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40189E2" w:rsidR="00B81D57" w:rsidRPr="00B82CDB" w:rsidRDefault="008A1E38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NoSpacing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7C58D922" w:rsidR="00B81D57" w:rsidRDefault="00C11259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vježbe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40189E2" w:rsidR="00B81D57" w:rsidRPr="00B82CDB" w:rsidRDefault="008A1E38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NoSpacing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7C58D922" w:rsidR="00B81D57" w:rsidRDefault="00C11259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vježbe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0510886" w14:textId="0505A5ED" w:rsidR="00BB5534" w:rsidRDefault="005D486F" w:rsidP="00BB5534">
      <w:pPr>
        <w:pStyle w:val="Heading1"/>
        <w:jc w:val="center"/>
      </w:pPr>
      <w:r>
        <w:lastRenderedPageBreak/>
        <w:t>Tableau Desktop</w:t>
      </w:r>
    </w:p>
    <w:p w14:paraId="42ABEBC3" w14:textId="77777777" w:rsidR="00C1171B" w:rsidRDefault="00C1171B" w:rsidP="00C1171B">
      <w:pPr>
        <w:jc w:val="both"/>
      </w:pPr>
      <w:r w:rsidRPr="00C1171B">
        <w:t xml:space="preserve">Tableau Desktop je softver za vizualizaciju podataka koji omogućava korisnicima analizu podataka putem interaktivnih i vrlo razumljivih grafičkih prikaza. Namijenjen je poslovnim analitičarima, </w:t>
      </w:r>
      <w:r>
        <w:t>podatkovnim znanstvenicima</w:t>
      </w:r>
      <w:r w:rsidRPr="00C1171B">
        <w:t xml:space="preserve">, menadžerima i svima onima koji trebaju donositi odluke na temelju podataka. </w:t>
      </w:r>
    </w:p>
    <w:p w14:paraId="59B1B0DA" w14:textId="3D8BAAFA" w:rsidR="005D486F" w:rsidRDefault="00C1171B" w:rsidP="00C1171B">
      <w:pPr>
        <w:jc w:val="both"/>
      </w:pPr>
      <w:r w:rsidRPr="00C1171B">
        <w:t>Tableau Desktop omogućava povezivanje s različitim izvorima podataka, uključujući Excel, SQL baze podataka, usluge</w:t>
      </w:r>
      <w:r>
        <w:t xml:space="preserve"> u oblaku</w:t>
      </w:r>
      <w:r w:rsidRPr="00C1171B">
        <w:t>, i mnoge druge, te nudi alate za čišćenje, transformaciju i agregaciju podataka.</w:t>
      </w:r>
    </w:p>
    <w:p w14:paraId="5CA3EADF" w14:textId="77777777" w:rsidR="00DD6F0A" w:rsidRDefault="00DD6F0A" w:rsidP="00DD6F0A">
      <w:r>
        <w:t>Ključne značajke Tableau Desktopa uključuju:</w:t>
      </w:r>
    </w:p>
    <w:p w14:paraId="33F2980B" w14:textId="77777777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 xml:space="preserve">Jednostavnost korištenja: </w:t>
      </w:r>
      <w:r>
        <w:t>Korisničko sučelje je intuitivno i omogućava korisnicima bez prethodnog tehničkog znanja da brzo stvore složene vizualizacije.</w:t>
      </w:r>
    </w:p>
    <w:p w14:paraId="7CBFAF11" w14:textId="77777777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>Raznovrsnost izvora podataka:</w:t>
      </w:r>
      <w:r>
        <w:t xml:space="preserve"> Mogućnost povezivanja s različitim izvorima podataka.</w:t>
      </w:r>
    </w:p>
    <w:p w14:paraId="60AC0D8B" w14:textId="77777777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>Interaktivne vizualizacije:</w:t>
      </w:r>
      <w:r>
        <w:t xml:space="preserve"> Korisnici mogu kreirati interaktivne dashboarde i dijeliti ih unutar timova ili putem interneta.</w:t>
      </w:r>
    </w:p>
    <w:p w14:paraId="4FE86192" w14:textId="00591BF8" w:rsidR="005C6E4A" w:rsidRDefault="00DD6F0A" w:rsidP="005C6E4A">
      <w:pPr>
        <w:pStyle w:val="ListParagraph"/>
        <w:numPr>
          <w:ilvl w:val="0"/>
          <w:numId w:val="60"/>
        </w:numPr>
        <w:jc w:val="both"/>
      </w:pPr>
      <w:r w:rsidRPr="006D44AA">
        <w:rPr>
          <w:b/>
          <w:bCs/>
        </w:rPr>
        <w:t>Analitičke funkcionalnosti:</w:t>
      </w:r>
      <w:r>
        <w:t xml:space="preserve"> Tableau Desktop omogućava napredne analitičke funkcije poput prediktivnih modela, </w:t>
      </w:r>
      <w:r w:rsidR="006D44AA">
        <w:t xml:space="preserve">različitih vlastitih </w:t>
      </w:r>
      <w:r>
        <w:t xml:space="preserve">izračuna </w:t>
      </w:r>
      <w:r w:rsidR="006D44AA">
        <w:t>i sl</w:t>
      </w:r>
      <w:r>
        <w:t>.</w:t>
      </w:r>
    </w:p>
    <w:p w14:paraId="5E52EF4D" w14:textId="7FF9884C" w:rsidR="00B32FAC" w:rsidRDefault="002C6E03" w:rsidP="00B32FAC">
      <w:pPr>
        <w:jc w:val="both"/>
      </w:pPr>
      <w:r>
        <w:t>Uz Tableau, drugi najpopularniji alat za vizualizaciju podataka je Power BI</w:t>
      </w:r>
      <w:r w:rsidR="00282B92">
        <w:t>, razvijen od strane Microsofta.</w:t>
      </w:r>
      <w:r w:rsidR="000C31D8">
        <w:t xml:space="preserve"> Power BI je besplatan, a preuzeti ga možete sa stranice: </w:t>
      </w:r>
      <w:hyperlink r:id="rId9" w:history="1">
        <w:r w:rsidR="000C31D8" w:rsidRPr="00F34831">
          <w:rPr>
            <w:rStyle w:val="Hyperlink"/>
          </w:rPr>
          <w:t>https://www.microsoft.com/en-us/power-platform/products/power-bi</w:t>
        </w:r>
      </w:hyperlink>
    </w:p>
    <w:p w14:paraId="17970758" w14:textId="77777777" w:rsidR="005C6E4A" w:rsidRPr="005C6E4A" w:rsidRDefault="005C6E4A" w:rsidP="005C6E4A">
      <w:pPr>
        <w:jc w:val="both"/>
      </w:pPr>
    </w:p>
    <w:p w14:paraId="13C4180E" w14:textId="7377727C" w:rsidR="005C6E4A" w:rsidRPr="003F4150" w:rsidRDefault="005C6E4A" w:rsidP="005C6E4A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Kako doći do akademske licence za Tableau Desktop?</w:t>
      </w:r>
    </w:p>
    <w:p w14:paraId="2E01D170" w14:textId="77777777" w:rsidR="005C6E4A" w:rsidRDefault="005C6E4A" w:rsidP="005C6E4A">
      <w:pPr>
        <w:jc w:val="both"/>
      </w:pPr>
      <w:r>
        <w:t>Tableau nudi besplatne akademske licence za studente i profesore. Da biste dobili akademsku licencu za Tableau Desktop, trebate slijediti ove korake:</w:t>
      </w:r>
    </w:p>
    <w:p w14:paraId="1226B0F3" w14:textId="35DAB447" w:rsidR="001F53BE" w:rsidRDefault="005C6E4A" w:rsidP="005C6E4A">
      <w:pPr>
        <w:pStyle w:val="ListParagraph"/>
        <w:numPr>
          <w:ilvl w:val="0"/>
          <w:numId w:val="61"/>
        </w:numPr>
      </w:pPr>
      <w:r>
        <w:t xml:space="preserve">Posjetite </w:t>
      </w:r>
      <w:hyperlink r:id="rId10" w:history="1">
        <w:r w:rsidRPr="002F7AC5">
          <w:rPr>
            <w:rStyle w:val="Hyperlink"/>
            <w:b/>
            <w:bCs/>
          </w:rPr>
          <w:t>Tableau Academic Program</w:t>
        </w:r>
      </w:hyperlink>
      <w:r>
        <w:t xml:space="preserve"> stranicu</w:t>
      </w:r>
      <w:r w:rsidR="003F17F6">
        <w:t xml:space="preserve"> te odaberite </w:t>
      </w:r>
      <w:hyperlink r:id="rId11" w:history="1">
        <w:r w:rsidR="003F17F6" w:rsidRPr="003F17F6">
          <w:rPr>
            <w:rStyle w:val="Hyperlink"/>
          </w:rPr>
          <w:t>I'm a student</w:t>
        </w:r>
      </w:hyperlink>
      <w:r w:rsidR="003F17F6">
        <w:t xml:space="preserve"> </w:t>
      </w:r>
      <w:r>
        <w:t xml:space="preserve">ili </w:t>
      </w:r>
      <w:hyperlink r:id="rId12" w:history="1">
        <w:r w:rsidR="003F17F6" w:rsidRPr="003F17F6">
          <w:rPr>
            <w:rStyle w:val="Hyperlink"/>
          </w:rPr>
          <w:t>I'm a teacher</w:t>
        </w:r>
      </w:hyperlink>
      <w:r w:rsidR="003F17F6">
        <w:t xml:space="preserve">, </w:t>
      </w:r>
      <w:r>
        <w:t>ovisno o tome jeste li student ili profesor</w:t>
      </w:r>
    </w:p>
    <w:p w14:paraId="273C674A" w14:textId="6B47A03A" w:rsidR="005C6E4A" w:rsidRDefault="00826DE0" w:rsidP="005C6E4A">
      <w:pPr>
        <w:pStyle w:val="ListParagraph"/>
        <w:numPr>
          <w:ilvl w:val="0"/>
          <w:numId w:val="61"/>
        </w:numPr>
      </w:pPr>
      <w:r>
        <w:t xml:space="preserve">Ispunite obrazac </w:t>
      </w:r>
      <w:r w:rsidR="00693BC3">
        <w:t xml:space="preserve">koristeći </w:t>
      </w:r>
      <w:r w:rsidR="005C6E4A">
        <w:t>akademsk</w:t>
      </w:r>
      <w:r w:rsidR="00693BC3">
        <w:t>u</w:t>
      </w:r>
      <w:r w:rsidR="005C6E4A">
        <w:t xml:space="preserve"> email adres</w:t>
      </w:r>
      <w:r w:rsidR="00693BC3">
        <w:t>u</w:t>
      </w:r>
    </w:p>
    <w:p w14:paraId="77EB7725" w14:textId="01D88545" w:rsidR="00693BC3" w:rsidRDefault="001F5D13" w:rsidP="005C6E4A">
      <w:pPr>
        <w:pStyle w:val="ListParagraph"/>
        <w:numPr>
          <w:ilvl w:val="0"/>
          <w:numId w:val="61"/>
        </w:numPr>
      </w:pPr>
      <w:r>
        <w:t xml:space="preserve">Verifikacija: </w:t>
      </w:r>
      <w:r w:rsidRPr="001F5D13">
        <w:t xml:space="preserve">Tableau će </w:t>
      </w:r>
      <w:r>
        <w:t>verificirati</w:t>
      </w:r>
      <w:r w:rsidRPr="001F5D13">
        <w:t xml:space="preserve"> vašu prijavu, a ukoliko bude odobrena, dobit ćete email s uputama za preuzimanje i aktivaciju softvera</w:t>
      </w:r>
    </w:p>
    <w:p w14:paraId="64D7A48F" w14:textId="200B7023" w:rsidR="001F5D13" w:rsidRDefault="001F5D13" w:rsidP="005C6E4A">
      <w:pPr>
        <w:pStyle w:val="ListParagraph"/>
        <w:numPr>
          <w:ilvl w:val="0"/>
          <w:numId w:val="61"/>
        </w:numPr>
      </w:pPr>
      <w:r>
        <w:t xml:space="preserve">Preuzimanje i instalacija: </w:t>
      </w:r>
      <w:r w:rsidRPr="001F5D13">
        <w:t>Nakon što primite email, slijedite upute za preuzimanje i instalaciju Tableau Desktopa te unesite licenčni ključ koji ste dobili.</w:t>
      </w:r>
    </w:p>
    <w:p w14:paraId="0E394DF0" w14:textId="77777777" w:rsidR="00B32FAC" w:rsidRDefault="005C6E4A" w:rsidP="005C6E4A">
      <w:r>
        <w:t xml:space="preserve">Licenca se obično </w:t>
      </w:r>
      <w:r w:rsidR="001F5D13">
        <w:t>iz</w:t>
      </w:r>
      <w:r>
        <w:t>daje na period od godinu dana, nakon čega se može obnoviti pod uvjetom da i dalje ispunjavate kriterije za akademsku licencu.</w:t>
      </w:r>
    </w:p>
    <w:p w14:paraId="1F3475F6" w14:textId="77777777" w:rsidR="00B32FAC" w:rsidRDefault="00B32FAC" w:rsidP="005C6E4A"/>
    <w:p w14:paraId="6965808D" w14:textId="476F9859" w:rsidR="005D486F" w:rsidRDefault="005D486F" w:rsidP="005C6E4A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534D9525" w14:textId="1B42B6A4" w:rsidR="00E53CB6" w:rsidRPr="00BB4CC5" w:rsidRDefault="009625E0" w:rsidP="003F4150">
      <w:pPr>
        <w:pStyle w:val="Heading1"/>
        <w:jc w:val="center"/>
      </w:pPr>
      <w:r>
        <w:lastRenderedPageBreak/>
        <w:t>Vježba</w:t>
      </w:r>
      <w:r w:rsidR="0076436B">
        <w:t xml:space="preserve"> 1</w:t>
      </w:r>
    </w:p>
    <w:p w14:paraId="37BFB53E" w14:textId="60B12347" w:rsidR="00E53CB6" w:rsidRPr="003F4150" w:rsidRDefault="009625E0" w:rsidP="003F4150">
      <w:pPr>
        <w:pStyle w:val="Heading2"/>
        <w:jc w:val="center"/>
        <w:rPr>
          <w:color w:val="auto"/>
        </w:rPr>
      </w:pPr>
      <w:r>
        <w:rPr>
          <w:color w:val="auto"/>
        </w:rPr>
        <w:t>Uvod u Tableau i priprema podataka</w:t>
      </w:r>
    </w:p>
    <w:p w14:paraId="33C3C3A3" w14:textId="77777777" w:rsidR="00E53CB6" w:rsidRDefault="00E53CB6">
      <w:pPr>
        <w:rPr>
          <w:rFonts w:cstheme="minorHAnsi"/>
          <w:sz w:val="32"/>
          <w:szCs w:val="32"/>
        </w:rPr>
      </w:pPr>
    </w:p>
    <w:p w14:paraId="03A6ACE8" w14:textId="1AF1EEAA" w:rsidR="001446D8" w:rsidRPr="003F4150" w:rsidRDefault="001446D8" w:rsidP="00395FED">
      <w:pPr>
        <w:pStyle w:val="Heading3"/>
        <w:rPr>
          <w:b/>
          <w:bCs/>
          <w:color w:val="auto"/>
        </w:rPr>
      </w:pPr>
      <w:r w:rsidRPr="003F4150">
        <w:rPr>
          <w:b/>
          <w:bCs/>
          <w:color w:val="auto"/>
        </w:rPr>
        <w:t>Kreiranje nov</w:t>
      </w:r>
      <w:r w:rsidR="00D05FEE" w:rsidRPr="003F4150">
        <w:rPr>
          <w:b/>
          <w:bCs/>
          <w:color w:val="auto"/>
        </w:rPr>
        <w:t>e radne knjige</w:t>
      </w:r>
      <w:r w:rsidR="00B75860" w:rsidRPr="003F4150">
        <w:rPr>
          <w:b/>
          <w:bCs/>
          <w:color w:val="auto"/>
        </w:rPr>
        <w:t xml:space="preserve"> i spajanje s podacima</w:t>
      </w:r>
    </w:p>
    <w:p w14:paraId="0FBF7157" w14:textId="252FD8EF" w:rsidR="001446D8" w:rsidRPr="00C56C66" w:rsidRDefault="009B12CD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C56C66">
        <w:rPr>
          <w:rFonts w:cstheme="minorHAnsi"/>
        </w:rPr>
        <w:t xml:space="preserve">U izborniku s lijeve strane </w:t>
      </w:r>
      <w:r w:rsidR="00835BB0" w:rsidRPr="00C56C66">
        <w:rPr>
          <w:rFonts w:cstheme="minorHAnsi"/>
        </w:rPr>
        <w:t xml:space="preserve">odaberite vrstu podatkovnog skupa </w:t>
      </w:r>
      <w:r w:rsidR="00C56C66" w:rsidRPr="00C56C66">
        <w:rPr>
          <w:rFonts w:cstheme="minorHAnsi"/>
        </w:rPr>
        <w:t xml:space="preserve">kojeg želite koristiti. U ovom slučaju odaberite </w:t>
      </w:r>
      <w:r w:rsidR="00C56C66" w:rsidRPr="00C56C66">
        <w:rPr>
          <w:rFonts w:cstheme="minorHAnsi"/>
          <w:b/>
          <w:bCs/>
        </w:rPr>
        <w:t>To a File &gt; Microsoft Excel</w:t>
      </w:r>
      <w:r w:rsidR="00C56C66">
        <w:rPr>
          <w:rFonts w:cstheme="minorHAnsi"/>
          <w:b/>
          <w:bCs/>
        </w:rPr>
        <w:t xml:space="preserve">. </w:t>
      </w:r>
      <w:r w:rsidR="00C56C66" w:rsidRPr="001F3889">
        <w:rPr>
          <w:rFonts w:cstheme="minorHAnsi"/>
        </w:rPr>
        <w:t>U</w:t>
      </w:r>
      <w:r w:rsidR="00C50A09" w:rsidRPr="00C56C66">
        <w:rPr>
          <w:rFonts w:cstheme="minorHAnsi"/>
        </w:rPr>
        <w:t xml:space="preserve">čitajte </w:t>
      </w:r>
      <w:r w:rsidR="006B45FD" w:rsidRPr="00C56C66">
        <w:rPr>
          <w:rFonts w:cstheme="minorHAnsi"/>
        </w:rPr>
        <w:t xml:space="preserve">datoteku </w:t>
      </w:r>
      <w:r w:rsidR="006B45FD" w:rsidRPr="00C56C66">
        <w:rPr>
          <w:rFonts w:cstheme="minorHAnsi"/>
          <w:b/>
          <w:bCs/>
        </w:rPr>
        <w:t>Global Superstore.xls</w:t>
      </w:r>
      <w:r w:rsidR="001F3889">
        <w:rPr>
          <w:rFonts w:cstheme="minorHAnsi"/>
        </w:rPr>
        <w:t>.</w:t>
      </w:r>
    </w:p>
    <w:p w14:paraId="10CB50CE" w14:textId="77777777" w:rsidR="003B08C4" w:rsidRPr="006C6B20" w:rsidRDefault="00BB35D1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6C6B20">
        <w:rPr>
          <w:rFonts w:cstheme="minorHAnsi"/>
        </w:rPr>
        <w:t>Otvara se početni Tableau prozo</w:t>
      </w:r>
      <w:r w:rsidR="00E63126" w:rsidRPr="006C6B20">
        <w:rPr>
          <w:rFonts w:cstheme="minorHAnsi"/>
        </w:rPr>
        <w:t xml:space="preserve">r s </w:t>
      </w:r>
      <w:r w:rsidR="00A4727B" w:rsidRPr="006C6B20">
        <w:rPr>
          <w:rFonts w:cstheme="minorHAnsi"/>
        </w:rPr>
        <w:t xml:space="preserve">otvorenim tabom </w:t>
      </w:r>
      <w:r w:rsidR="00A4727B" w:rsidRPr="006C6B20">
        <w:rPr>
          <w:rFonts w:cstheme="minorHAnsi"/>
          <w:b/>
          <w:bCs/>
        </w:rPr>
        <w:t xml:space="preserve">Data Source </w:t>
      </w:r>
      <w:r w:rsidR="00A4727B" w:rsidRPr="006C6B20">
        <w:rPr>
          <w:rFonts w:cstheme="minorHAnsi"/>
        </w:rPr>
        <w:t xml:space="preserve">(na dnu ekrana). </w:t>
      </w:r>
    </w:p>
    <w:p w14:paraId="094565F9" w14:textId="03508DA8" w:rsidR="00840021" w:rsidRPr="006C6B20" w:rsidRDefault="007A7C65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 xml:space="preserve">S lijeve strane nalazi se panel </w:t>
      </w:r>
      <w:r w:rsidRPr="006C6B20">
        <w:rPr>
          <w:rFonts w:cstheme="minorHAnsi"/>
          <w:b/>
          <w:bCs/>
        </w:rPr>
        <w:t xml:space="preserve">Connections. </w:t>
      </w:r>
      <w:r w:rsidR="00957928" w:rsidRPr="006C6B20">
        <w:rPr>
          <w:rFonts w:cstheme="minorHAnsi"/>
        </w:rPr>
        <w:t>Ovdje je vidljivo ime datoteke (Global Superstore) – klikom na ime</w:t>
      </w:r>
      <w:r w:rsidR="00C81351">
        <w:rPr>
          <w:rFonts w:cstheme="minorHAnsi"/>
        </w:rPr>
        <w:t>,</w:t>
      </w:r>
      <w:r w:rsidR="00957928" w:rsidRPr="006C6B20">
        <w:rPr>
          <w:rFonts w:cstheme="minorHAnsi"/>
        </w:rPr>
        <w:t xml:space="preserve"> datoteka se može preimenovati</w:t>
      </w:r>
      <w:r w:rsidR="00B8159D" w:rsidRPr="006C6B20">
        <w:rPr>
          <w:rFonts w:cstheme="minorHAnsi"/>
        </w:rPr>
        <w:t xml:space="preserve">. Ispod imena nalaze se </w:t>
      </w:r>
      <w:r w:rsidR="00947021" w:rsidRPr="006C6B20">
        <w:rPr>
          <w:rFonts w:cstheme="minorHAnsi"/>
        </w:rPr>
        <w:t xml:space="preserve">radni listovi (tablice) iz Excela koji ste učitali. </w:t>
      </w:r>
    </w:p>
    <w:p w14:paraId="62868CDD" w14:textId="77777777" w:rsidR="00840021" w:rsidRPr="006C6B20" w:rsidRDefault="00840021" w:rsidP="00FF1725">
      <w:pPr>
        <w:pStyle w:val="ListParagraph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>Excelovi radni listovi se tretiraju na isti način kao i tablice u bazama podataka te je moguće odabrati jednu tablicu ili spojiti više tablica</w:t>
      </w:r>
    </w:p>
    <w:p w14:paraId="5ED6E522" w14:textId="4EE8DCF7" w:rsidR="00840021" w:rsidRPr="006C6B20" w:rsidRDefault="00840021" w:rsidP="00FF1725">
      <w:pPr>
        <w:pStyle w:val="ListParagraph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 xml:space="preserve">Da biste odabrali radni list s podacima na kojima želite radite vizualizacije, jednostavno povucite radni list (u ovom slučaju </w:t>
      </w:r>
      <w:r w:rsidRPr="006C6B20">
        <w:rPr>
          <w:rFonts w:cstheme="minorHAnsi"/>
          <w:b/>
          <w:bCs/>
        </w:rPr>
        <w:t>Orders</w:t>
      </w:r>
      <w:r w:rsidRPr="006C6B20">
        <w:rPr>
          <w:rFonts w:cstheme="minorHAnsi"/>
        </w:rPr>
        <w:t>) u bijelo područje (</w:t>
      </w:r>
      <w:r w:rsidRPr="006C6B20">
        <w:rPr>
          <w:rFonts w:cstheme="minorHAnsi"/>
          <w:b/>
          <w:bCs/>
        </w:rPr>
        <w:t xml:space="preserve">Drag </w:t>
      </w:r>
      <w:r w:rsidR="004D0114" w:rsidRPr="006C6B20">
        <w:rPr>
          <w:rFonts w:cstheme="minorHAnsi"/>
          <w:b/>
          <w:bCs/>
        </w:rPr>
        <w:t>tables</w:t>
      </w:r>
      <w:r w:rsidRPr="006C6B20">
        <w:rPr>
          <w:rFonts w:cstheme="minorHAnsi"/>
          <w:b/>
          <w:bCs/>
        </w:rPr>
        <w:t xml:space="preserve"> here</w:t>
      </w:r>
      <w:r w:rsidRPr="006C6B20">
        <w:rPr>
          <w:rFonts w:cstheme="minorHAnsi"/>
        </w:rPr>
        <w:t>)</w:t>
      </w:r>
    </w:p>
    <w:p w14:paraId="068C7938" w14:textId="72A236C8" w:rsidR="00367B41" w:rsidRDefault="00512B9B" w:rsidP="00512B9B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41C7BBC" wp14:editId="2865B558">
            <wp:extent cx="3896436" cy="1712422"/>
            <wp:effectExtent l="0" t="0" r="0" b="2540"/>
            <wp:docPr id="203730111" name="Picture 1" descr="A red arrow pointing to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0111" name="Picture 1" descr="A red arrow pointing to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765" cy="17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29ED" w14:textId="0DB0AFE0" w:rsidR="004177F2" w:rsidRPr="006C6B20" w:rsidRDefault="004C36F8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>Na donjem dijelu ekrana dobit ćete pretpregled podataka koji se nalaze u podatkovnom skupu</w:t>
      </w:r>
      <w:r w:rsidR="00B36EBC" w:rsidRPr="006C6B20">
        <w:rPr>
          <w:rFonts w:cstheme="minorHAnsi"/>
        </w:rPr>
        <w:t>:</w:t>
      </w:r>
    </w:p>
    <w:p w14:paraId="7FB9B42A" w14:textId="1AFA673D" w:rsidR="006C6B20" w:rsidRPr="0093776B" w:rsidRDefault="006C6B20" w:rsidP="00FF1725">
      <w:pPr>
        <w:pStyle w:val="ListParagraph"/>
        <w:numPr>
          <w:ilvl w:val="1"/>
          <w:numId w:val="4"/>
        </w:numPr>
        <w:spacing w:after="0" w:line="276" w:lineRule="auto"/>
      </w:pPr>
      <w:r>
        <w:t xml:space="preserve">Za izmjenu naziva stupaca, potrebno je kliknuti na strelicu koja se pojavi kad dođete mišem na stupac te odabrati </w:t>
      </w:r>
      <w:r>
        <w:rPr>
          <w:b/>
        </w:rPr>
        <w:t>Rename</w:t>
      </w:r>
      <w:r w:rsidR="00F354B7">
        <w:rPr>
          <w:b/>
        </w:rPr>
        <w:t xml:space="preserve">. </w:t>
      </w:r>
    </w:p>
    <w:p w14:paraId="1241BBC0" w14:textId="77777777" w:rsidR="006C6B20" w:rsidRDefault="006C6B20" w:rsidP="00FF1725">
      <w:pPr>
        <w:pStyle w:val="ListParagraph"/>
        <w:numPr>
          <w:ilvl w:val="1"/>
          <w:numId w:val="4"/>
        </w:numPr>
        <w:spacing w:after="0" w:line="276" w:lineRule="auto"/>
      </w:pPr>
      <w:r>
        <w:t xml:space="preserve">Za izmjenu </w:t>
      </w:r>
      <w:r w:rsidRPr="007B5865">
        <w:rPr>
          <w:b/>
          <w:bCs/>
        </w:rPr>
        <w:t>vrste podatka</w:t>
      </w:r>
      <w:r>
        <w:t xml:space="preserve"> određenog stupca potrebno je kliknuti na ikonicu iznad naziva stupca (Abc, #...)</w:t>
      </w:r>
    </w:p>
    <w:p w14:paraId="1D8A3AA4" w14:textId="73C3854D" w:rsidR="00B36EBC" w:rsidRPr="001D764A" w:rsidRDefault="00665BB1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1D764A">
        <w:rPr>
          <w:rFonts w:cstheme="minorHAnsi"/>
        </w:rPr>
        <w:t xml:space="preserve">Gore desno vidljiva su dva moguća načina spajanja na podatkovni skup: </w:t>
      </w:r>
      <w:r w:rsidRPr="001D764A">
        <w:rPr>
          <w:rFonts w:cstheme="minorHAnsi"/>
          <w:b/>
          <w:bCs/>
        </w:rPr>
        <w:t xml:space="preserve">Live </w:t>
      </w:r>
      <w:r w:rsidRPr="001D764A">
        <w:rPr>
          <w:rFonts w:cstheme="minorHAnsi"/>
        </w:rPr>
        <w:t xml:space="preserve">(uživo) i </w:t>
      </w:r>
      <w:r w:rsidRPr="001D764A">
        <w:rPr>
          <w:rFonts w:cstheme="minorHAnsi"/>
          <w:b/>
          <w:bCs/>
        </w:rPr>
        <w:t xml:space="preserve">Extract </w:t>
      </w:r>
      <w:r w:rsidRPr="001D764A">
        <w:rPr>
          <w:rFonts w:cstheme="minorHAnsi"/>
        </w:rPr>
        <w:t xml:space="preserve">(izdvajanje). </w:t>
      </w:r>
    </w:p>
    <w:p w14:paraId="0FF7817B" w14:textId="40E553A7" w:rsidR="00665BB1" w:rsidRPr="00162892" w:rsidRDefault="00BB280D" w:rsidP="00FF1725">
      <w:pPr>
        <w:pStyle w:val="ListParagraph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 xml:space="preserve">Povezivanje uživo ostavlja podatke u bazi podataka ili izvorišnoj datoteci (u ovom slučaju Excelu). </w:t>
      </w:r>
      <w:r w:rsidR="0031373C">
        <w:t xml:space="preserve">Ovaj način je brz i istog trena </w:t>
      </w:r>
      <w:r w:rsidR="00162892">
        <w:t>se vrše promjene na vizualizacijama.</w:t>
      </w:r>
    </w:p>
    <w:p w14:paraId="43A0989E" w14:textId="7317F8D3" w:rsidR="00162892" w:rsidRPr="008A0373" w:rsidRDefault="00162892" w:rsidP="00FF1725">
      <w:pPr>
        <w:pStyle w:val="ListParagraph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 xml:space="preserve">Izdvajanjem podataka, oni se smještaju u ugrađenu memoriju Tableau. Ovaj način prikladan je za spajanje na sporije izvore podataka. </w:t>
      </w:r>
    </w:p>
    <w:p w14:paraId="4C51B785" w14:textId="5D28EB68" w:rsidR="008A0373" w:rsidRPr="008A0373" w:rsidRDefault="008A0373" w:rsidP="008A037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32BC7B0" wp14:editId="19CE8858">
            <wp:extent cx="5752465" cy="2524760"/>
            <wp:effectExtent l="0" t="0" r="635" b="8890"/>
            <wp:docPr id="140925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E39E" w14:textId="01FD9C18" w:rsidR="000410A2" w:rsidRPr="00436233" w:rsidRDefault="00436233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436233">
        <w:rPr>
          <w:rFonts w:cstheme="minorHAnsi"/>
        </w:rPr>
        <w:t xml:space="preserve">Na dnu ekrana kliknite na tab </w:t>
      </w:r>
      <w:r w:rsidRPr="00436233">
        <w:rPr>
          <w:rFonts w:cstheme="minorHAnsi"/>
          <w:b/>
          <w:bCs/>
        </w:rPr>
        <w:t>Sheet 1</w:t>
      </w:r>
      <w:r w:rsidR="00D4271D">
        <w:rPr>
          <w:rFonts w:cstheme="minorHAnsi"/>
        </w:rPr>
        <w:t xml:space="preserve"> za prikaz prostora za izradu vizualizacija</w:t>
      </w:r>
      <w:r w:rsidRPr="00436233">
        <w:rPr>
          <w:rFonts w:cstheme="minorHAnsi"/>
        </w:rPr>
        <w:t>.</w:t>
      </w:r>
    </w:p>
    <w:p w14:paraId="3B473A20" w14:textId="530CA53F" w:rsidR="00817317" w:rsidRDefault="008F2CDB" w:rsidP="008F2CD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7FBA2E1" wp14:editId="22BFC5E4">
            <wp:extent cx="4394579" cy="2570094"/>
            <wp:effectExtent l="0" t="0" r="6350" b="1905"/>
            <wp:docPr id="1242842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6" cy="25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0EA0" w14:textId="77777777" w:rsidR="00602E09" w:rsidRDefault="00602E09" w:rsidP="00817317">
      <w:pPr>
        <w:rPr>
          <w:rFonts w:cstheme="minorHAnsi"/>
          <w:color w:val="808080" w:themeColor="background1" w:themeShade="80"/>
          <w:sz w:val="28"/>
          <w:szCs w:val="28"/>
        </w:rPr>
      </w:pPr>
    </w:p>
    <w:p w14:paraId="6F531949" w14:textId="7242CBC3" w:rsidR="00C03E13" w:rsidRPr="00D70DED" w:rsidRDefault="00C03E13" w:rsidP="00395FED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Povezivanje više tablica (radnih listova)</w:t>
      </w:r>
    </w:p>
    <w:p w14:paraId="3DBDE426" w14:textId="73D532A0" w:rsidR="00C03E13" w:rsidRDefault="00AE0091" w:rsidP="009F1C09">
      <w:pPr>
        <w:jc w:val="both"/>
        <w:rPr>
          <w:rFonts w:cstheme="minorHAnsi"/>
        </w:rPr>
      </w:pPr>
      <w:r>
        <w:rPr>
          <w:rFonts w:cstheme="minorHAnsi"/>
        </w:rPr>
        <w:t xml:space="preserve">Ponekad je potrebno vizualizirati podatke iz više različitih tablica (radnih listova). Za dodavanje atributa iz drugih </w:t>
      </w:r>
      <w:r w:rsidR="009F1C09">
        <w:rPr>
          <w:rFonts w:cstheme="minorHAnsi"/>
        </w:rPr>
        <w:t>tablica istog izvora podataka (npr. drugih radnih listova datoteke Global Superstore), potrebno je izmijeniti postojeću konekciju s podacima.</w:t>
      </w:r>
    </w:p>
    <w:p w14:paraId="3CF20472" w14:textId="46281E9D" w:rsidR="008319BD" w:rsidRPr="008319BD" w:rsidRDefault="008319BD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Otvorite tab </w:t>
      </w:r>
      <w:r>
        <w:rPr>
          <w:rFonts w:cstheme="minorHAnsi"/>
          <w:b/>
          <w:bCs/>
        </w:rPr>
        <w:t>Data Source</w:t>
      </w:r>
    </w:p>
    <w:p w14:paraId="75EB72C8" w14:textId="6B365A34" w:rsidR="008319BD" w:rsidRDefault="006C6D7B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Povucite i radni list </w:t>
      </w:r>
      <w:r>
        <w:rPr>
          <w:rFonts w:cstheme="minorHAnsi"/>
          <w:b/>
          <w:bCs/>
        </w:rPr>
        <w:t xml:space="preserve">Returns </w:t>
      </w:r>
      <w:r>
        <w:rPr>
          <w:rFonts w:cstheme="minorHAnsi"/>
        </w:rPr>
        <w:t>desno</w:t>
      </w:r>
    </w:p>
    <w:p w14:paraId="365D278C" w14:textId="32AF29B8" w:rsidR="00EB3682" w:rsidRPr="00EB3682" w:rsidRDefault="00EB3682" w:rsidP="00C5683E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4E03656" wp14:editId="1DCE7FB9">
            <wp:extent cx="3923732" cy="1756424"/>
            <wp:effectExtent l="0" t="0" r="635" b="0"/>
            <wp:docPr id="49792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259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2354" cy="17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581E" w14:textId="60579788" w:rsidR="006C6D7B" w:rsidRDefault="00EB3682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U donjem dijelu je potrebno </w:t>
      </w:r>
      <w:r w:rsidR="00553215">
        <w:rPr>
          <w:rFonts w:cstheme="minorHAnsi"/>
        </w:rPr>
        <w:t>odrediti koja su to (zajednička) polja preko kojih će se spojiti ova dva radna lista</w:t>
      </w:r>
    </w:p>
    <w:p w14:paraId="601F3E8B" w14:textId="7E4A04B1" w:rsidR="005F0ACC" w:rsidRPr="005F0ACC" w:rsidRDefault="005F0ACC" w:rsidP="00FF1725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 xml:space="preserve">Za oba radna lista to će biti polje </w:t>
      </w:r>
      <w:r>
        <w:rPr>
          <w:rFonts w:cstheme="minorHAnsi"/>
          <w:b/>
          <w:bCs/>
        </w:rPr>
        <w:t>Order ID</w:t>
      </w:r>
    </w:p>
    <w:p w14:paraId="30D9148D" w14:textId="1A996434" w:rsidR="005F0ACC" w:rsidRDefault="005F0ACC" w:rsidP="005F0AC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9A5E7CD" wp14:editId="7515EC65">
            <wp:extent cx="2961564" cy="1120592"/>
            <wp:effectExtent l="0" t="0" r="0" b="3810"/>
            <wp:docPr id="171768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1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743" cy="11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8E7C" w14:textId="3DC14A88" w:rsidR="003D5BBA" w:rsidRPr="003D5BBA" w:rsidRDefault="003D5BBA" w:rsidP="00FF1725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Povratkom na </w:t>
      </w:r>
      <w:r>
        <w:rPr>
          <w:rFonts w:cstheme="minorHAnsi"/>
          <w:b/>
          <w:bCs/>
        </w:rPr>
        <w:t>Sheet 1</w:t>
      </w:r>
      <w:r>
        <w:rPr>
          <w:rFonts w:cstheme="minorHAnsi"/>
        </w:rPr>
        <w:t>, s lijeve strane su vidljiva polja iz oba radna lista (Orders i Returns)</w:t>
      </w:r>
    </w:p>
    <w:p w14:paraId="3F183821" w14:textId="77777777" w:rsidR="008319BD" w:rsidRDefault="008319BD" w:rsidP="009F1C09">
      <w:pPr>
        <w:jc w:val="both"/>
        <w:rPr>
          <w:rFonts w:cstheme="minorHAnsi"/>
          <w:color w:val="808080" w:themeColor="background1" w:themeShade="80"/>
          <w:sz w:val="28"/>
          <w:szCs w:val="28"/>
        </w:rPr>
      </w:pPr>
    </w:p>
    <w:p w14:paraId="368DA9E7" w14:textId="0FCCC568" w:rsidR="00817317" w:rsidRPr="00D70DED" w:rsidRDefault="00364139" w:rsidP="00395FED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Postavljanje i oblikovanje podataka</w:t>
      </w:r>
    </w:p>
    <w:p w14:paraId="71BC318A" w14:textId="6EA606E5" w:rsidR="000410A2" w:rsidRDefault="00364139" w:rsidP="008D619E">
      <w:pPr>
        <w:jc w:val="both"/>
        <w:rPr>
          <w:rFonts w:cstheme="minorHAnsi"/>
        </w:rPr>
      </w:pPr>
      <w:r>
        <w:rPr>
          <w:rFonts w:cstheme="minorHAnsi"/>
        </w:rPr>
        <w:t xml:space="preserve">Priprema podataka je vrlo važan dio uspješne vizualizacije. </w:t>
      </w:r>
      <w:r w:rsidR="008D619E">
        <w:rPr>
          <w:rFonts w:cstheme="minorHAnsi"/>
        </w:rPr>
        <w:t>Podaci vrlo često nisu oblikovani na idealan način te ih je potrebno pripremiti</w:t>
      </w:r>
      <w:r w:rsidR="00670158">
        <w:rPr>
          <w:rFonts w:cstheme="minorHAnsi"/>
        </w:rPr>
        <w:t xml:space="preserve"> tako da budu pogodni za provedbu vizualizacija. </w:t>
      </w:r>
    </w:p>
    <w:p w14:paraId="5C6C0CAA" w14:textId="7AD9847A" w:rsidR="00FA5213" w:rsidRPr="000A462F" w:rsidRDefault="00FA5213" w:rsidP="008D619E">
      <w:pPr>
        <w:jc w:val="both"/>
        <w:rPr>
          <w:rFonts w:cstheme="minorHAnsi"/>
        </w:rPr>
      </w:pPr>
      <w:r>
        <w:rPr>
          <w:rFonts w:cstheme="minorHAnsi"/>
        </w:rPr>
        <w:t xml:space="preserve">U nastavku će se koristiti datoteka </w:t>
      </w:r>
      <w:r w:rsidR="00EC4416">
        <w:rPr>
          <w:rFonts w:cstheme="minorHAnsi"/>
          <w:b/>
          <w:bCs/>
        </w:rPr>
        <w:t>Flight Data</w:t>
      </w:r>
      <w:r w:rsidR="00236F64">
        <w:rPr>
          <w:rFonts w:cstheme="minorHAnsi"/>
          <w:b/>
          <w:bCs/>
        </w:rPr>
        <w:t>.xls</w:t>
      </w:r>
      <w:r w:rsidR="00B6235F">
        <w:rPr>
          <w:rFonts w:cstheme="minorHAnsi"/>
          <w:b/>
          <w:bCs/>
        </w:rPr>
        <w:t xml:space="preserve"> </w:t>
      </w:r>
      <w:r w:rsidR="00B6235F">
        <w:rPr>
          <w:rFonts w:cstheme="minorHAnsi"/>
        </w:rPr>
        <w:t>koja prikazuje broj riješenih mjesečnih incidenata po zaposleniku</w:t>
      </w:r>
      <w:r w:rsidR="00EC4416">
        <w:rPr>
          <w:rFonts w:cstheme="minorHAnsi"/>
          <w:b/>
          <w:bCs/>
        </w:rPr>
        <w:t xml:space="preserve">. </w:t>
      </w:r>
      <w:r w:rsidR="00236F64">
        <w:rPr>
          <w:rFonts w:cstheme="minorHAnsi"/>
        </w:rPr>
        <w:t>Otvorite datoteku i proučite kako su podaci strukturirani.</w:t>
      </w:r>
      <w:r w:rsidR="00B6235F">
        <w:rPr>
          <w:rFonts w:cstheme="minorHAnsi"/>
        </w:rPr>
        <w:t xml:space="preserve"> Radni list</w:t>
      </w:r>
      <w:r w:rsidR="000A462F">
        <w:rPr>
          <w:rFonts w:cstheme="minorHAnsi"/>
        </w:rPr>
        <w:t xml:space="preserve"> </w:t>
      </w:r>
      <w:r w:rsidR="000A462F">
        <w:rPr>
          <w:rFonts w:cstheme="minorHAnsi"/>
          <w:b/>
          <w:bCs/>
        </w:rPr>
        <w:t xml:space="preserve">Ideal </w:t>
      </w:r>
      <w:r w:rsidR="000A462F">
        <w:rPr>
          <w:rFonts w:cstheme="minorHAnsi"/>
        </w:rPr>
        <w:t xml:space="preserve">prikazuje kako bi podaci trebali </w:t>
      </w:r>
      <w:r w:rsidR="00084E60">
        <w:rPr>
          <w:rFonts w:cstheme="minorHAnsi"/>
        </w:rPr>
        <w:t xml:space="preserve">izgledati. Tableau ima ugrađene mogućnosti </w:t>
      </w:r>
      <w:r w:rsidR="00685ED2" w:rsidRPr="00685ED2">
        <w:rPr>
          <w:rFonts w:cstheme="minorHAnsi"/>
        </w:rPr>
        <w:t>kojima preoblikuj</w:t>
      </w:r>
      <w:r w:rsidR="00685ED2">
        <w:rPr>
          <w:rFonts w:cstheme="minorHAnsi"/>
        </w:rPr>
        <w:t>e</w:t>
      </w:r>
      <w:r w:rsidR="00685ED2" w:rsidRPr="00685ED2">
        <w:rPr>
          <w:rFonts w:cstheme="minorHAnsi"/>
        </w:rPr>
        <w:t xml:space="preserve"> </w:t>
      </w:r>
      <w:r w:rsidR="00685ED2">
        <w:rPr>
          <w:rFonts w:cstheme="minorHAnsi"/>
        </w:rPr>
        <w:t xml:space="preserve">podatke </w:t>
      </w:r>
      <w:r w:rsidR="00685ED2" w:rsidRPr="00685ED2">
        <w:rPr>
          <w:rFonts w:cstheme="minorHAnsi"/>
        </w:rPr>
        <w:t>kako bi bili spremni za analizu</w:t>
      </w:r>
      <w:r w:rsidR="00685ED2">
        <w:rPr>
          <w:rFonts w:cstheme="minorHAnsi"/>
        </w:rPr>
        <w:t>.</w:t>
      </w:r>
    </w:p>
    <w:p w14:paraId="18518543" w14:textId="2B649780" w:rsidR="00EC4416" w:rsidRPr="008663F1" w:rsidRDefault="008663F1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8663F1">
        <w:rPr>
          <w:rFonts w:cstheme="minorHAnsi"/>
        </w:rPr>
        <w:t xml:space="preserve">Kreirajte novu radnu knjigu i </w:t>
      </w:r>
      <w:r>
        <w:rPr>
          <w:rFonts w:cstheme="minorHAnsi"/>
        </w:rPr>
        <w:t>u</w:t>
      </w:r>
      <w:r w:rsidR="00EC4416" w:rsidRPr="008663F1">
        <w:rPr>
          <w:rFonts w:cstheme="minorHAnsi"/>
        </w:rPr>
        <w:t>čitajte</w:t>
      </w:r>
      <w:r w:rsidR="00230E8A" w:rsidRPr="008663F1">
        <w:rPr>
          <w:rFonts w:cstheme="minorHAnsi"/>
        </w:rPr>
        <w:t xml:space="preserve"> datoteku</w:t>
      </w:r>
      <w:r w:rsidR="00EC4416" w:rsidRPr="008663F1">
        <w:rPr>
          <w:rFonts w:cstheme="minorHAnsi"/>
        </w:rPr>
        <w:t xml:space="preserve"> </w:t>
      </w:r>
      <w:r w:rsidR="00230E8A" w:rsidRPr="008663F1">
        <w:rPr>
          <w:rFonts w:cstheme="minorHAnsi"/>
          <w:b/>
          <w:bCs/>
        </w:rPr>
        <w:t>Flight Data</w:t>
      </w:r>
      <w:r w:rsidR="00EC4416" w:rsidRPr="008663F1">
        <w:rPr>
          <w:rFonts w:cstheme="minorHAnsi"/>
          <w:b/>
          <w:bCs/>
        </w:rPr>
        <w:t>.xls</w:t>
      </w:r>
      <w:r w:rsidR="00EC4416" w:rsidRPr="008663F1">
        <w:rPr>
          <w:rFonts w:cstheme="minorHAnsi"/>
        </w:rPr>
        <w:t xml:space="preserve"> koja se nalazi na vašem računalu</w:t>
      </w:r>
    </w:p>
    <w:p w14:paraId="6C97B42D" w14:textId="529425D3" w:rsidR="00230E8A" w:rsidRPr="006C6B20" w:rsidRDefault="00236F64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Radni list </w:t>
      </w:r>
      <w:r w:rsidR="006D3BE0">
        <w:rPr>
          <w:rFonts w:cstheme="minorHAnsi"/>
          <w:b/>
          <w:bCs/>
        </w:rPr>
        <w:t>Resolved Incidents</w:t>
      </w:r>
      <w:r>
        <w:rPr>
          <w:rFonts w:cstheme="minorHAnsi"/>
        </w:rPr>
        <w:t xml:space="preserve"> povucite desno </w:t>
      </w:r>
    </w:p>
    <w:p w14:paraId="434B4894" w14:textId="4541701F" w:rsidR="00EC4416" w:rsidRDefault="005F588B" w:rsidP="00C5683E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A7740C8" wp14:editId="7AC9ACCB">
            <wp:extent cx="4762500" cy="1963376"/>
            <wp:effectExtent l="0" t="0" r="0" b="0"/>
            <wp:docPr id="152233893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38938" name="Picture 1" descr="A screen 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4025" cy="19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4ACE" w14:textId="35895EEA" w:rsidR="008A0373" w:rsidRDefault="00E8668B" w:rsidP="00D142FE">
      <w:pPr>
        <w:jc w:val="both"/>
        <w:rPr>
          <w:rFonts w:cstheme="minorHAnsi"/>
          <w:b/>
          <w:bCs/>
        </w:rPr>
      </w:pPr>
      <w:r w:rsidRPr="00D142FE">
        <w:rPr>
          <w:rFonts w:cstheme="minorHAnsi"/>
        </w:rPr>
        <w:lastRenderedPageBreak/>
        <w:t xml:space="preserve">U pretpregledu podataka mogu se vidjeti određeni problemi – ne postoje nazivi stupaca, </w:t>
      </w:r>
      <w:r w:rsidR="001239EE" w:rsidRPr="00D142FE">
        <w:rPr>
          <w:rFonts w:cstheme="minorHAnsi"/>
        </w:rPr>
        <w:t xml:space="preserve">zaglavlja iz Excela imaju brojna </w:t>
      </w:r>
      <w:r w:rsidR="001239EE" w:rsidRPr="00D142FE">
        <w:rPr>
          <w:rFonts w:cstheme="minorHAnsi"/>
          <w:i/>
          <w:iCs/>
        </w:rPr>
        <w:t>null</w:t>
      </w:r>
      <w:r w:rsidR="001239EE" w:rsidRPr="00D142FE">
        <w:rPr>
          <w:rFonts w:cstheme="minorHAnsi"/>
        </w:rPr>
        <w:t xml:space="preserve"> polja itd. Tableau u sebi ima ugrađeni alat za uređivanje loše oblikovanih podataka i pripremu podataka za analizu koji se zove </w:t>
      </w:r>
      <w:r w:rsidR="001239EE" w:rsidRPr="00D142FE">
        <w:rPr>
          <w:rFonts w:cstheme="minorHAnsi"/>
          <w:b/>
          <w:bCs/>
        </w:rPr>
        <w:t>Data Interpreter.</w:t>
      </w:r>
    </w:p>
    <w:p w14:paraId="043BB689" w14:textId="3DE9780B" w:rsidR="00D142FE" w:rsidRPr="00D142FE" w:rsidRDefault="00D142FE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</w:t>
      </w:r>
      <w:r>
        <w:rPr>
          <w:rFonts w:cstheme="minorHAnsi"/>
          <w:b/>
          <w:bCs/>
        </w:rPr>
        <w:t>Use Data Interpreter</w:t>
      </w:r>
    </w:p>
    <w:p w14:paraId="16ED6D08" w14:textId="6269AA7C" w:rsidR="00D142FE" w:rsidRDefault="00D142FE" w:rsidP="00FF1725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 xml:space="preserve">Sada su </w:t>
      </w:r>
      <w:r>
        <w:rPr>
          <w:rFonts w:cstheme="minorHAnsi"/>
          <w:i/>
          <w:iCs/>
        </w:rPr>
        <w:t>null</w:t>
      </w:r>
      <w:r>
        <w:rPr>
          <w:rFonts w:cstheme="minorHAnsi"/>
        </w:rPr>
        <w:t xml:space="preserve"> vrijednosti uklonje</w:t>
      </w:r>
      <w:r w:rsidR="004622DF">
        <w:rPr>
          <w:rFonts w:cstheme="minorHAnsi"/>
        </w:rPr>
        <w:t>n</w:t>
      </w:r>
      <w:r>
        <w:rPr>
          <w:rFonts w:cstheme="minorHAnsi"/>
        </w:rPr>
        <w:t>e, a stupci ispravno identificirani</w:t>
      </w:r>
    </w:p>
    <w:p w14:paraId="45A9E901" w14:textId="437532FB" w:rsidR="00DC3706" w:rsidRPr="00DC3706" w:rsidRDefault="00DC3706" w:rsidP="00FF1725">
      <w:pPr>
        <w:pStyle w:val="ListParagraph"/>
        <w:numPr>
          <w:ilvl w:val="0"/>
          <w:numId w:val="7"/>
        </w:numPr>
        <w:rPr>
          <w:rFonts w:cstheme="minorHAnsi"/>
        </w:rPr>
      </w:pPr>
      <w:r w:rsidRPr="00DC3706">
        <w:rPr>
          <w:rFonts w:cstheme="minorHAnsi"/>
        </w:rPr>
        <w:t xml:space="preserve">Ako želite vidjeti detaljnije što je to interpreter podataka napravio možete kliknuti na </w:t>
      </w:r>
      <w:r w:rsidRPr="00DC3706">
        <w:rPr>
          <w:rFonts w:cstheme="minorHAnsi"/>
          <w:b/>
          <w:bCs/>
        </w:rPr>
        <w:t>Review the results</w:t>
      </w:r>
      <w:r w:rsidRPr="00DC3706">
        <w:rPr>
          <w:rFonts w:cstheme="minorHAnsi"/>
        </w:rPr>
        <w:t>. Otvorit će se Excel datoteka sa opisom svih učinjenih promjena</w:t>
      </w:r>
      <w:r>
        <w:rPr>
          <w:rFonts w:cstheme="minorHAnsi"/>
        </w:rPr>
        <w:t>.</w:t>
      </w:r>
    </w:p>
    <w:p w14:paraId="6D859926" w14:textId="77777777" w:rsidR="00D25986" w:rsidRDefault="00D25986" w:rsidP="00D25986"/>
    <w:p w14:paraId="4DCF4809" w14:textId="5CEBEA93" w:rsidR="00D25986" w:rsidRPr="00D70DED" w:rsidRDefault="00D25986" w:rsidP="00D2598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Pivotiranje</w:t>
      </w:r>
    </w:p>
    <w:p w14:paraId="4140A823" w14:textId="023FF088" w:rsidR="00DC3706" w:rsidRPr="00D25986" w:rsidRDefault="00982E41" w:rsidP="00D25986">
      <w:pPr>
        <w:jc w:val="both"/>
        <w:rPr>
          <w:rFonts w:cstheme="minorHAnsi"/>
        </w:rPr>
      </w:pPr>
      <w:r w:rsidRPr="00D25986">
        <w:rPr>
          <w:rFonts w:cstheme="minorHAnsi"/>
        </w:rPr>
        <w:t xml:space="preserve">Idealni podaci bi trebali biti </w:t>
      </w:r>
      <w:r w:rsidRPr="00D25986">
        <w:rPr>
          <w:rFonts w:cstheme="minorHAnsi"/>
          <w:b/>
          <w:bCs/>
        </w:rPr>
        <w:t>duži</w:t>
      </w:r>
      <w:r w:rsidRPr="00D25986">
        <w:rPr>
          <w:rFonts w:cstheme="minorHAnsi"/>
        </w:rPr>
        <w:t xml:space="preserve">, s više redova te </w:t>
      </w:r>
      <w:r w:rsidRPr="00D25986">
        <w:rPr>
          <w:rFonts w:cstheme="minorHAnsi"/>
          <w:b/>
          <w:bCs/>
        </w:rPr>
        <w:t>uži</w:t>
      </w:r>
      <w:r w:rsidRPr="00D25986">
        <w:rPr>
          <w:rFonts w:cstheme="minorHAnsi"/>
        </w:rPr>
        <w:t>, s manje stupaca.</w:t>
      </w:r>
      <w:r w:rsidR="00F921F1" w:rsidRPr="00D25986">
        <w:rPr>
          <w:rFonts w:cstheme="minorHAnsi"/>
        </w:rPr>
        <w:t xml:space="preserve"> Kako bi se to postiglo, potrebno je:</w:t>
      </w:r>
    </w:p>
    <w:p w14:paraId="1A811648" w14:textId="23EDA93D" w:rsidR="00F921F1" w:rsidRPr="00D25986" w:rsidRDefault="00F921F1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D25986">
        <w:rPr>
          <w:rFonts w:cstheme="minorHAnsi"/>
        </w:rPr>
        <w:t>Označiti sve datumske stupce – kliknite na prvi stup</w:t>
      </w:r>
      <w:r w:rsidR="000A6C81" w:rsidRPr="00D25986">
        <w:rPr>
          <w:rFonts w:cstheme="minorHAnsi"/>
        </w:rPr>
        <w:t>a</w:t>
      </w:r>
      <w:r w:rsidRPr="00D25986">
        <w:rPr>
          <w:rFonts w:cstheme="minorHAnsi"/>
        </w:rPr>
        <w:t xml:space="preserve">c, </w:t>
      </w:r>
      <w:r w:rsidR="000A6C81" w:rsidRPr="00D25986">
        <w:rPr>
          <w:rFonts w:cstheme="minorHAnsi"/>
        </w:rPr>
        <w:t>držite tipku SHIFT i označite zadnji stupac</w:t>
      </w:r>
    </w:p>
    <w:p w14:paraId="75E3A247" w14:textId="1A6E4C1B" w:rsidR="000A6C81" w:rsidRPr="00D25986" w:rsidRDefault="00014E56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D25986">
        <w:rPr>
          <w:rFonts w:cstheme="minorHAnsi"/>
        </w:rPr>
        <w:t xml:space="preserve">Kliknite desnu tipku miša i odaberite </w:t>
      </w:r>
      <w:r w:rsidRPr="00D25986">
        <w:rPr>
          <w:rFonts w:cstheme="minorHAnsi"/>
          <w:b/>
          <w:bCs/>
        </w:rPr>
        <w:t>Pivot</w:t>
      </w:r>
      <w:r w:rsidR="00A62D77" w:rsidRPr="00D25986">
        <w:rPr>
          <w:rFonts w:cstheme="minorHAnsi"/>
        </w:rPr>
        <w:t>. Sada ste dobili podatke s 3 stupca i velikim brojem redova</w:t>
      </w:r>
    </w:p>
    <w:p w14:paraId="5130777D" w14:textId="6332A5E3" w:rsidR="005B48AA" w:rsidRPr="005B48AA" w:rsidRDefault="001A6ACB" w:rsidP="001A6ACB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912D261" wp14:editId="3BC85F13">
            <wp:extent cx="3432412" cy="1521733"/>
            <wp:effectExtent l="0" t="0" r="0" b="2540"/>
            <wp:docPr id="721119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1907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5950" cy="15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0594" w14:textId="34817767" w:rsidR="00FA5213" w:rsidRPr="00D25986" w:rsidRDefault="00EF02E0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D25986">
        <w:rPr>
          <w:rFonts w:cstheme="minorHAnsi"/>
        </w:rPr>
        <w:t xml:space="preserve">Preimenujte stupac Pivot Field Names u </w:t>
      </w:r>
      <w:r w:rsidRPr="00D25986">
        <w:rPr>
          <w:rFonts w:cstheme="minorHAnsi"/>
          <w:b/>
          <w:bCs/>
        </w:rPr>
        <w:t>Date</w:t>
      </w:r>
      <w:r w:rsidRPr="00D25986">
        <w:rPr>
          <w:rFonts w:cstheme="minorHAnsi"/>
        </w:rPr>
        <w:t xml:space="preserve">, a stupac Pivot Field Values u </w:t>
      </w:r>
      <w:r w:rsidR="00B73BCA">
        <w:rPr>
          <w:rFonts w:cstheme="minorHAnsi"/>
          <w:b/>
          <w:bCs/>
        </w:rPr>
        <w:t>Number of</w:t>
      </w:r>
      <w:r w:rsidRPr="00D25986">
        <w:rPr>
          <w:rFonts w:cstheme="minorHAnsi"/>
          <w:b/>
          <w:bCs/>
        </w:rPr>
        <w:t xml:space="preserve"> Incidents</w:t>
      </w:r>
      <w:r w:rsidR="00E90E3B" w:rsidRPr="00D25986">
        <w:rPr>
          <w:rFonts w:cstheme="minorHAnsi"/>
          <w:b/>
          <w:bCs/>
        </w:rPr>
        <w:t xml:space="preserve"> </w:t>
      </w:r>
      <w:r w:rsidR="00E90E3B" w:rsidRPr="00D25986">
        <w:rPr>
          <w:rFonts w:cstheme="minorHAnsi"/>
        </w:rPr>
        <w:t xml:space="preserve">(desni klik i </w:t>
      </w:r>
      <w:r w:rsidR="00E90E3B" w:rsidRPr="00D25986">
        <w:rPr>
          <w:rFonts w:cstheme="minorHAnsi"/>
          <w:b/>
          <w:bCs/>
        </w:rPr>
        <w:t>Rename</w:t>
      </w:r>
      <w:r w:rsidR="00E90E3B" w:rsidRPr="00D25986">
        <w:rPr>
          <w:rFonts w:cstheme="minorHAnsi"/>
        </w:rPr>
        <w:t>)</w:t>
      </w:r>
    </w:p>
    <w:p w14:paraId="38CD3412" w14:textId="77777777" w:rsidR="005C4159" w:rsidRDefault="005C4159" w:rsidP="00D25986">
      <w:pPr>
        <w:pStyle w:val="Heading3"/>
        <w:rPr>
          <w:sz w:val="24"/>
          <w:szCs w:val="24"/>
        </w:rPr>
      </w:pPr>
    </w:p>
    <w:p w14:paraId="1251E482" w14:textId="327E77F8" w:rsidR="00D25986" w:rsidRPr="00D70DED" w:rsidRDefault="00D25986" w:rsidP="00D2598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Razdvajanje stupca</w:t>
      </w:r>
    </w:p>
    <w:p w14:paraId="2BF888C4" w14:textId="6B2E37CE" w:rsidR="00DE276E" w:rsidRDefault="00DE276E" w:rsidP="006E06EF">
      <w:pPr>
        <w:jc w:val="both"/>
      </w:pPr>
      <w:r w:rsidRPr="00DE276E">
        <w:t>Primijetite kako se polje „Employee“ sastoji od dva podatka – šifre lokacije (A, B, C, D, E) te šifre zaposlenika. Taj stupac se može razdvojiti na dva stupca, budući da ima</w:t>
      </w:r>
      <w:r w:rsidR="006E06EF">
        <w:t xml:space="preserve"> razdjelnik (crticu</w:t>
      </w:r>
      <w:r w:rsidR="00890E75">
        <w:t>)</w:t>
      </w:r>
      <w:r>
        <w:t>.</w:t>
      </w:r>
    </w:p>
    <w:p w14:paraId="0F2A3188" w14:textId="274D7C62" w:rsidR="00DE276E" w:rsidRPr="00DE276E" w:rsidRDefault="00DE276E" w:rsidP="00FF1725">
      <w:pPr>
        <w:pStyle w:val="ListParagraph"/>
        <w:numPr>
          <w:ilvl w:val="0"/>
          <w:numId w:val="9"/>
        </w:numPr>
        <w:jc w:val="both"/>
      </w:pPr>
      <w:r>
        <w:t xml:space="preserve">Kliknite desnim klikom na stupac </w:t>
      </w:r>
      <w:r>
        <w:rPr>
          <w:b/>
          <w:bCs/>
        </w:rPr>
        <w:t>Employee</w:t>
      </w:r>
      <w:r>
        <w:t xml:space="preserve"> i odaberite </w:t>
      </w:r>
      <w:r>
        <w:rPr>
          <w:b/>
          <w:bCs/>
        </w:rPr>
        <w:t>Split</w:t>
      </w:r>
      <w:r w:rsidR="00DA7644">
        <w:t>. Dobili ste dva nova stupca – Split 1 i Split 2</w:t>
      </w:r>
    </w:p>
    <w:p w14:paraId="36D660D8" w14:textId="6B265409" w:rsidR="00DE276E" w:rsidRPr="0061106B" w:rsidRDefault="00E167C5" w:rsidP="00FF1725">
      <w:pPr>
        <w:pStyle w:val="ListParagraph"/>
        <w:numPr>
          <w:ilvl w:val="0"/>
          <w:numId w:val="9"/>
        </w:numPr>
        <w:jc w:val="both"/>
      </w:pPr>
      <w:r>
        <w:t xml:space="preserve">Polje Split 1 nazovite </w:t>
      </w:r>
      <w:r w:rsidR="00163017" w:rsidRPr="00163017">
        <w:rPr>
          <w:b/>
          <w:bCs/>
        </w:rPr>
        <w:t>Employee</w:t>
      </w:r>
      <w:r w:rsidR="00163017">
        <w:t xml:space="preserve"> </w:t>
      </w:r>
      <w:r w:rsidRPr="00E167C5">
        <w:rPr>
          <w:b/>
          <w:bCs/>
        </w:rPr>
        <w:t>Location</w:t>
      </w:r>
      <w:r>
        <w:rPr>
          <w:b/>
          <w:bCs/>
        </w:rPr>
        <w:t xml:space="preserve">, </w:t>
      </w:r>
      <w:r>
        <w:t xml:space="preserve">a polje Split 2 </w:t>
      </w:r>
      <w:r>
        <w:rPr>
          <w:b/>
          <w:bCs/>
        </w:rPr>
        <w:t xml:space="preserve">Employee </w:t>
      </w:r>
      <w:r w:rsidR="00163017">
        <w:rPr>
          <w:b/>
          <w:bCs/>
        </w:rPr>
        <w:t>ID</w:t>
      </w:r>
    </w:p>
    <w:p w14:paraId="15E87A15" w14:textId="3D84F9F2" w:rsidR="0061106B" w:rsidRPr="00705849" w:rsidRDefault="0061106B" w:rsidP="00FF1725">
      <w:pPr>
        <w:pStyle w:val="ListParagraph"/>
        <w:numPr>
          <w:ilvl w:val="0"/>
          <w:numId w:val="9"/>
        </w:numPr>
      </w:pPr>
      <w:r w:rsidRPr="00705849">
        <w:t>Vidlji</w:t>
      </w:r>
      <w:r w:rsidR="00705849" w:rsidRPr="00705849">
        <w:t xml:space="preserve">vo </w:t>
      </w:r>
      <w:r w:rsidR="00705849">
        <w:t xml:space="preserve">je kako je polje Date Tableau označio kao tekstualno, a treba biti datumsko. Kliknite na oznaku tipa polja te promijenite na </w:t>
      </w:r>
      <w:r w:rsidR="00705849">
        <w:rPr>
          <w:b/>
          <w:bCs/>
        </w:rPr>
        <w:t>Date.</w:t>
      </w:r>
    </w:p>
    <w:p w14:paraId="5DFF77F4" w14:textId="77777777" w:rsidR="00BA03B0" w:rsidRDefault="00BA03B0" w:rsidP="00BA03B0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965E13" wp14:editId="761545CD">
            <wp:extent cx="2536033" cy="2524836"/>
            <wp:effectExtent l="0" t="0" r="0" b="8890"/>
            <wp:docPr id="23728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809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576" cy="25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9023" w14:textId="77777777" w:rsidR="00177741" w:rsidRDefault="00177741" w:rsidP="00177741">
      <w:pPr>
        <w:rPr>
          <w:rFonts w:cstheme="minorHAnsi"/>
        </w:rPr>
      </w:pPr>
    </w:p>
    <w:p w14:paraId="5C21DB0D" w14:textId="69A84072" w:rsidR="00177741" w:rsidRPr="00D70DED" w:rsidRDefault="00177741" w:rsidP="0017774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Primjer vizualizacije</w:t>
      </w:r>
    </w:p>
    <w:p w14:paraId="01805C47" w14:textId="52AE744B" w:rsidR="00835ED3" w:rsidRPr="00177741" w:rsidRDefault="00890E75" w:rsidP="00FF1725">
      <w:pPr>
        <w:pStyle w:val="ListParagraph"/>
        <w:numPr>
          <w:ilvl w:val="0"/>
          <w:numId w:val="11"/>
        </w:numPr>
        <w:rPr>
          <w:rFonts w:cstheme="minorHAnsi"/>
        </w:rPr>
      </w:pPr>
      <w:r w:rsidRPr="00177741">
        <w:rPr>
          <w:rFonts w:cstheme="minorHAnsi"/>
        </w:rPr>
        <w:t xml:space="preserve">Otvorite tab </w:t>
      </w:r>
      <w:r w:rsidR="00B20DE3" w:rsidRPr="00177741">
        <w:rPr>
          <w:rFonts w:cstheme="minorHAnsi"/>
          <w:b/>
          <w:bCs/>
        </w:rPr>
        <w:t>Sheet 1</w:t>
      </w:r>
      <w:r w:rsidR="00B20DE3" w:rsidRPr="00177741">
        <w:rPr>
          <w:rFonts w:cstheme="minorHAnsi"/>
        </w:rPr>
        <w:t xml:space="preserve"> i napravite vizualizaciju koja će prikazati</w:t>
      </w:r>
      <w:r w:rsidR="00835ED3" w:rsidRPr="00177741">
        <w:rPr>
          <w:rFonts w:cstheme="minorHAnsi"/>
        </w:rPr>
        <w:t xml:space="preserve"> broj riješenih incidenata za svakog zaposlenika (prema šifri zaposlenika)</w:t>
      </w:r>
    </w:p>
    <w:p w14:paraId="6643D098" w14:textId="70D27940" w:rsidR="00835ED3" w:rsidRPr="00835ED3" w:rsidRDefault="006F4145" w:rsidP="00FF1725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Polje </w:t>
      </w:r>
      <w:r>
        <w:rPr>
          <w:rFonts w:cstheme="minorHAnsi"/>
          <w:b/>
          <w:bCs/>
        </w:rPr>
        <w:t xml:space="preserve">Employee – ID </w:t>
      </w:r>
      <w:r>
        <w:rPr>
          <w:rFonts w:cstheme="minorHAnsi"/>
        </w:rPr>
        <w:t xml:space="preserve">povucite u Rows, a polje </w:t>
      </w:r>
      <w:r w:rsidR="009477D2">
        <w:rPr>
          <w:rFonts w:cstheme="minorHAnsi"/>
          <w:b/>
          <w:bCs/>
        </w:rPr>
        <w:t>Number of</w:t>
      </w:r>
      <w:r>
        <w:rPr>
          <w:rFonts w:cstheme="minorHAnsi"/>
          <w:b/>
          <w:bCs/>
        </w:rPr>
        <w:t xml:space="preserve"> Incidents </w:t>
      </w:r>
      <w:r>
        <w:rPr>
          <w:rFonts w:cstheme="minorHAnsi"/>
        </w:rPr>
        <w:t>u Columns. Poredajte podatke po veličini.</w:t>
      </w:r>
    </w:p>
    <w:p w14:paraId="27078346" w14:textId="3B446709" w:rsidR="00835ED3" w:rsidRPr="0076005A" w:rsidRDefault="0076005A" w:rsidP="0076005A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31A574" wp14:editId="64241F0C">
            <wp:extent cx="4786726" cy="3152633"/>
            <wp:effectExtent l="0" t="0" r="0" b="0"/>
            <wp:docPr id="170934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99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5197" cy="31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EDAB" w14:textId="77777777" w:rsidR="00B91E68" w:rsidRPr="00461272" w:rsidRDefault="00AC2735" w:rsidP="00FF1725">
      <w:pPr>
        <w:pStyle w:val="ListParagraph"/>
        <w:numPr>
          <w:ilvl w:val="0"/>
          <w:numId w:val="11"/>
        </w:numPr>
        <w:rPr>
          <w:rFonts w:cstheme="minorHAnsi"/>
        </w:rPr>
      </w:pPr>
      <w:r w:rsidRPr="00461272">
        <w:rPr>
          <w:rFonts w:cstheme="minorHAnsi"/>
        </w:rPr>
        <w:t xml:space="preserve">Iz navedene vizualizacije je očito kako postoji jedan dio zaposlenika koji imaju vrlo velik broj riješenih incidenata. S druge strane, postoji drugi dio zaposlenike koji ima poprilično nizak broj riješenih incidenata. </w:t>
      </w:r>
      <w:r w:rsidR="00B91E68" w:rsidRPr="00461272">
        <w:rPr>
          <w:rFonts w:cstheme="minorHAnsi"/>
        </w:rPr>
        <w:t>Moguće je napraviti da se prvi dio zaposlenika vizualno ističe:</w:t>
      </w:r>
    </w:p>
    <w:p w14:paraId="07C10CD2" w14:textId="77777777" w:rsidR="00372D32" w:rsidRPr="00461272" w:rsidRDefault="007D5807" w:rsidP="00FF1725">
      <w:pPr>
        <w:pStyle w:val="ListParagraph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>Kreirajte novo polje na način da kliknete desnim klikom na bijelo područje s lijeve strane</w:t>
      </w:r>
      <w:r w:rsidR="00372D32" w:rsidRPr="00461272">
        <w:rPr>
          <w:rFonts w:cstheme="minorHAnsi"/>
        </w:rPr>
        <w:t xml:space="preserve"> (gdje se nalaze polja)</w:t>
      </w:r>
      <w:r w:rsidRPr="00461272">
        <w:rPr>
          <w:rFonts w:cstheme="minorHAnsi"/>
        </w:rPr>
        <w:t xml:space="preserve"> i </w:t>
      </w:r>
      <w:r w:rsidR="00021676" w:rsidRPr="00461272">
        <w:rPr>
          <w:rFonts w:cstheme="minorHAnsi"/>
        </w:rPr>
        <w:t xml:space="preserve">odaberite </w:t>
      </w:r>
      <w:r w:rsidR="00021676" w:rsidRPr="00461272">
        <w:rPr>
          <w:rFonts w:cstheme="minorHAnsi"/>
          <w:b/>
          <w:bCs/>
        </w:rPr>
        <w:t>Create Calculated Field</w:t>
      </w:r>
    </w:p>
    <w:p w14:paraId="52A55131" w14:textId="77777777" w:rsidR="002D13B5" w:rsidRPr="00461272" w:rsidRDefault="00372D32" w:rsidP="00FF1725">
      <w:pPr>
        <w:pStyle w:val="ListParagraph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 xml:space="preserve">Pod naziv novog polja upišite </w:t>
      </w:r>
      <w:r w:rsidRPr="00461272">
        <w:rPr>
          <w:rFonts w:cstheme="minorHAnsi"/>
          <w:b/>
          <w:bCs/>
        </w:rPr>
        <w:t>Rang zaposlenika</w:t>
      </w:r>
      <w:r w:rsidRPr="00461272">
        <w:rPr>
          <w:rFonts w:cstheme="minorHAnsi"/>
        </w:rPr>
        <w:t xml:space="preserve">, a formula treba glasiti: </w:t>
      </w:r>
      <w:r w:rsidRPr="00461272">
        <w:rPr>
          <w:rFonts w:cstheme="minorHAnsi"/>
        </w:rPr>
        <w:br/>
      </w:r>
      <w:r w:rsidRPr="00461272">
        <w:rPr>
          <w:rFonts w:ascii="Courier New" w:hAnsi="Courier New" w:cs="Courier New"/>
        </w:rPr>
        <w:t>IF SUM([Number of Incidents])&gt;50 then 'dobri' ELSE 'loši' END</w:t>
      </w:r>
    </w:p>
    <w:p w14:paraId="2D0EFE7F" w14:textId="77777777" w:rsidR="00A73D82" w:rsidRDefault="002D13B5" w:rsidP="00A73D82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FB4BA2" wp14:editId="422359F0">
            <wp:extent cx="3381555" cy="2009235"/>
            <wp:effectExtent l="0" t="0" r="9525" b="0"/>
            <wp:docPr id="55232131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21310" name="Picture 1" descr="A screenshot of a computer pro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9960" cy="20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D297" w14:textId="77777777" w:rsidR="00E62E57" w:rsidRPr="00461272" w:rsidRDefault="00504018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 w:rsidRPr="00461272">
        <w:rPr>
          <w:rFonts w:cstheme="minorHAnsi"/>
        </w:rPr>
        <w:t>U poljima s lijeve strane pojavilo se novokreirano polje</w:t>
      </w:r>
      <w:r w:rsidR="00E62E57" w:rsidRPr="00461272">
        <w:rPr>
          <w:rFonts w:cstheme="minorHAnsi"/>
        </w:rPr>
        <w:t xml:space="preserve"> </w:t>
      </w:r>
      <w:r w:rsidR="00E62E57" w:rsidRPr="00461272">
        <w:rPr>
          <w:rFonts w:cstheme="minorHAnsi"/>
          <w:b/>
          <w:bCs/>
        </w:rPr>
        <w:t xml:space="preserve">Rang zaposlenika. </w:t>
      </w:r>
      <w:r w:rsidR="00E62E57" w:rsidRPr="00461272">
        <w:rPr>
          <w:rFonts w:cstheme="minorHAnsi"/>
        </w:rPr>
        <w:t xml:space="preserve">To polje prebacite u karticu </w:t>
      </w:r>
      <w:r w:rsidR="00E62E57" w:rsidRPr="00461272">
        <w:rPr>
          <w:rFonts w:cstheme="minorHAnsi"/>
          <w:b/>
          <w:bCs/>
        </w:rPr>
        <w:t>Color</w:t>
      </w:r>
    </w:p>
    <w:p w14:paraId="74882F59" w14:textId="77777777" w:rsidR="00751652" w:rsidRPr="00461272" w:rsidRDefault="00E62E57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 w:rsidRPr="00461272">
        <w:rPr>
          <w:rFonts w:cstheme="minorHAnsi"/>
        </w:rPr>
        <w:t>S desne strane nalazi se tumač. Oznaku 'dobri' obojite u crveno, a oznaku 'loši' u sivo</w:t>
      </w:r>
      <w:r w:rsidR="00751652" w:rsidRPr="00461272">
        <w:rPr>
          <w:rFonts w:cstheme="minorHAnsi"/>
        </w:rPr>
        <w:t xml:space="preserve"> (dvostrukim klikom na boju)</w:t>
      </w:r>
      <w:r w:rsidRPr="00461272">
        <w:rPr>
          <w:rFonts w:cstheme="minorHAnsi"/>
        </w:rPr>
        <w:t>.</w:t>
      </w:r>
    </w:p>
    <w:p w14:paraId="660BB744" w14:textId="77777777" w:rsidR="00C5683E" w:rsidRPr="00461272" w:rsidRDefault="00751652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 w:rsidRPr="00461272">
        <w:rPr>
          <w:rFonts w:cstheme="minorHAnsi"/>
        </w:rPr>
        <w:t xml:space="preserve">Kliknite na karticu </w:t>
      </w:r>
      <w:r w:rsidRPr="00461272">
        <w:rPr>
          <w:rFonts w:cstheme="minorHAnsi"/>
          <w:b/>
          <w:bCs/>
        </w:rPr>
        <w:t xml:space="preserve">Label </w:t>
      </w:r>
      <w:r w:rsidRPr="00461272">
        <w:rPr>
          <w:rFonts w:cstheme="minorHAnsi"/>
        </w:rPr>
        <w:t xml:space="preserve">i označite </w:t>
      </w:r>
      <w:r w:rsidRPr="00461272">
        <w:rPr>
          <w:rFonts w:cstheme="minorHAnsi"/>
          <w:b/>
          <w:bCs/>
        </w:rPr>
        <w:t>Show mark labels</w:t>
      </w:r>
    </w:p>
    <w:p w14:paraId="074970E0" w14:textId="77777777" w:rsidR="00641D8C" w:rsidRDefault="00C5683E" w:rsidP="00C5683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057659" wp14:editId="0E2A900F">
            <wp:extent cx="5760720" cy="3840480"/>
            <wp:effectExtent l="0" t="0" r="0" b="7620"/>
            <wp:docPr id="299735296" name="Picture 1" descr="A graph of numbers and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35296" name="Picture 1" descr="A graph of numbers and a number of object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B805" w14:textId="77777777" w:rsidR="00461272" w:rsidRDefault="00461272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5C34AA93" w14:textId="646FC59E" w:rsidR="005B7443" w:rsidRPr="00D70DED" w:rsidRDefault="009A0F3A" w:rsidP="00D70DED">
      <w:pPr>
        <w:pStyle w:val="Heading2"/>
        <w:jc w:val="center"/>
        <w:rPr>
          <w:color w:val="auto"/>
        </w:rPr>
      </w:pPr>
      <w:r w:rsidRPr="00D70DED">
        <w:rPr>
          <w:color w:val="auto"/>
        </w:rPr>
        <w:lastRenderedPageBreak/>
        <w:t>Dimenzije i mjere</w:t>
      </w:r>
      <w:r w:rsidR="000756C5" w:rsidRPr="00D70DED">
        <w:rPr>
          <w:color w:val="auto"/>
        </w:rPr>
        <w:t xml:space="preserve">; </w:t>
      </w:r>
      <w:r w:rsidR="002A788D" w:rsidRPr="00D70DED">
        <w:rPr>
          <w:color w:val="auto"/>
        </w:rPr>
        <w:t>Kontinuirani i diskretni podaci</w:t>
      </w:r>
    </w:p>
    <w:p w14:paraId="416C4717" w14:textId="735A8C9A" w:rsidR="009A0F3A" w:rsidRDefault="009A0F3A" w:rsidP="009A0F3A"/>
    <w:p w14:paraId="3EA60D30" w14:textId="5B04CCF0" w:rsidR="002A788D" w:rsidRDefault="002A788D" w:rsidP="009A0F3A">
      <w:r>
        <w:t xml:space="preserve">Tableau svako polje </w:t>
      </w:r>
      <w:r w:rsidR="00F359B8">
        <w:t>svrstava u dimenziju ili u mjeru, ovisno o vrsti podatka.</w:t>
      </w:r>
    </w:p>
    <w:p w14:paraId="024F07C2" w14:textId="0EB11EFE" w:rsidR="00A52BB2" w:rsidRDefault="00594F65" w:rsidP="00A52BB2">
      <w:pPr>
        <w:pStyle w:val="Heading3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203E3D" wp14:editId="32057078">
            <wp:simplePos x="0" y="0"/>
            <wp:positionH relativeFrom="column">
              <wp:posOffset>4594860</wp:posOffset>
            </wp:positionH>
            <wp:positionV relativeFrom="paragraph">
              <wp:posOffset>286109</wp:posOffset>
            </wp:positionV>
            <wp:extent cx="1141730" cy="3743325"/>
            <wp:effectExtent l="0" t="0" r="1270" b="9525"/>
            <wp:wrapSquare wrapText="bothSides"/>
            <wp:docPr id="7839325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32595" name="Picture 1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229">
        <w:t>Dimenzije i mjere</w:t>
      </w:r>
    </w:p>
    <w:p w14:paraId="2E37EC77" w14:textId="73D0D984" w:rsidR="000522D1" w:rsidRDefault="00594F65" w:rsidP="000A6959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40D07D" wp14:editId="55A80E5A">
                <wp:simplePos x="0" y="0"/>
                <wp:positionH relativeFrom="column">
                  <wp:posOffset>4670425</wp:posOffset>
                </wp:positionH>
                <wp:positionV relativeFrom="paragraph">
                  <wp:posOffset>108321</wp:posOffset>
                </wp:positionV>
                <wp:extent cx="2038350" cy="3571875"/>
                <wp:effectExtent l="0" t="0" r="0" b="28575"/>
                <wp:wrapNone/>
                <wp:docPr id="130012348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3571875"/>
                          <a:chOff x="0" y="0"/>
                          <a:chExt cx="2038350" cy="3571875"/>
                        </a:xfrm>
                      </wpg:grpSpPr>
                      <wps:wsp>
                        <wps:cNvPr id="1007473825" name="Rectangle 1"/>
                        <wps:cNvSpPr/>
                        <wps:spPr>
                          <a:xfrm>
                            <a:off x="0" y="0"/>
                            <a:ext cx="1141730" cy="2466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939294" name="Rectangle 1"/>
                        <wps:cNvSpPr/>
                        <wps:spPr>
                          <a:xfrm>
                            <a:off x="0" y="2505075"/>
                            <a:ext cx="1141730" cy="106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866775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257DC" w14:textId="0E325596" w:rsidR="00E9488B" w:rsidRPr="00E9488B" w:rsidRDefault="00E9488B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 w:rsidRPr="00E9488B">
                                <w:rPr>
                                  <w:b/>
                                  <w:bCs/>
                                  <w:color w:val="C00000"/>
                                </w:rPr>
                                <w:t>Dimenzije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5510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838450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3264D" w14:textId="6D5C6386" w:rsidR="00E9488B" w:rsidRPr="00E9488B" w:rsidRDefault="00E9488B" w:rsidP="00E9488B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Mjere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0D07D" id="Group 2" o:spid="_x0000_s1027" style="position:absolute;left:0;text-align:left;margin-left:367.75pt;margin-top:8.55pt;width:160.5pt;height:281.25pt;z-index:251669504" coordsize="20383,3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SR6AMAAKcPAAAOAAAAZHJzL2Uyb0RvYy54bWzsV21v2zYQ/j5g/4HQ98WSrBdbiFN4bhMM&#10;yNqgydDPNEVZwiiSI+nI2a/fkRQV1w3aocuGDIg/yHw53vEe3j08nr859AzdU6U7wVdRchZHiHIi&#10;6o7vVtFvd5c/LSKkDeY1ZoLTVfRAdfTm4scfzgdZ0VS0gtVUIVDCdTXIVdQaI6vZTJOW9lifCUk5&#10;TDZC9dhAV+1mtcIDaO/ZLI3jYjYIVUslCNUaRt/6yejC6W8aSsyHptHUILaKYG/GfZX7bu13dnGO&#10;q53Csu3IuA38HbvoccfB6KTqLTYY7VX3haq+I0po0ZgzIvqZaJqOUOcDeJPEJ95cKbGXzpddNezk&#10;BBNAe4LTd6sl7++vlLyVNwqQGOQOsHA968uhUb39h12ig4PsYYKMHgwiMJjG88U8B2QJzM3zMlmU&#10;uQeVtID8F+tI++4bK2fB8Oyz7QwSAkQ/YqD/GQa3LZbUQasrwOBGoa6G+I3jMivnizSPEMc9xOtH&#10;iCDMd4yixLpldwHiE1660gDd3wUrSbKknI9gpVlRLD1Yk8u4kkqbKyp6ZBurSIF5F1f4/lob2ACI&#10;BhFrlYvLjjEXxIyjATxYxnAadkoL1tV21nXUbrthCt1jyINNbH/WHdB2JAY9xmHQOundci3zwKjV&#10;wfhH2gBM9tS9BZukdFKLCaHcJH6qxTX11pL8yFhY4Uw7hVZzA7ucdI8KgqRXEnT7PY/ydil1OT4t&#10;Hl3/2uJphbMsuJkW9x0X6inPGHg1WvbyASQPjUVpK+oHCCIlPMNoSS47OMFrrM0NVkApcOpAk+YD&#10;fBom4KTE2IpQK9SfT41beYhymI3QABS1ivQfe6xohNgvHOJ/mWSZ5TTXyfIyhY46ntkez/B9vxFw&#10;+gkQsiSuaeUNC81Gif4TsOnaWoUpzAnYXkXEqNDZGE+dwMeErtdODHhMYnPNbyWxyi2qNkLvDp+w&#10;kmMYG6CL9yLkHK5OotnL2pVcrPdGNJ0L9UdcR7wh/30K/utEUBbL5XyZLrPn4YE0h6wMxBio8zM2&#10;SOKiWExJGZg3pPorGzzJNK9s8MoG/0VZkCZl4IE7m70/iwNKT8oBZA4wHBhQy2tBfteIi00L5QNd&#10;KyWGluIaaNvfJZbcxkrCc5q9cdF2+FXUUHZgYEFHpYEJxhoMOGNur1ME1daiKMpTTlks88dqLM6e&#10;n1GWOdRGnqmnyqPvDNTwrOthT7ayGKtq6+47XkOS4srgjvn200WGOWwPvgILsJ5cqM97F4arzZxc&#10;bC/pCkqTLM+TOCvSFxh76WK+yKDQdIcbLrT/ffBNOf2Sg889i+A16Ero8eVqn5vHfVcvPb6vL/4C&#10;AAD//wMAUEsDBBQABgAIAAAAIQBiDYSy4AAAAAsBAAAPAAAAZHJzL2Rvd25yZXYueG1sTI/BSsNA&#10;EIbvgu+wjODNbmJJojGbUop6KoKtIN6m2WkSmp0N2W2Svr3bkx5n/o9/vilWs+nESINrLSuIFxEI&#10;4srqlmsFX/u3hycQziNr7CyTggs5WJW3NwXm2k78SePO1yKUsMtRQeN9n0vpqoYMuoXtiUN2tINB&#10;H8ahlnrAKZSbTj5GUSoNthwuNNjTpqHqtDsbBe8TTutl/DpuT8fN5WeffHxvY1Lq/m5ev4DwNPs/&#10;GK76QR3K4HSwZ9ZOdAqyZZIENARZDOIKREkaNgcFSfacgiwL+f+H8hcAAP//AwBQSwECLQAUAAYA&#10;CAAAACEAtoM4kv4AAADhAQAAEwAAAAAAAAAAAAAAAAAAAAAAW0NvbnRlbnRfVHlwZXNdLnhtbFBL&#10;AQItABQABgAIAAAAIQA4/SH/1gAAAJQBAAALAAAAAAAAAAAAAAAAAC8BAABfcmVscy8ucmVsc1BL&#10;AQItABQABgAIAAAAIQAgtaSR6AMAAKcPAAAOAAAAAAAAAAAAAAAAAC4CAABkcnMvZTJvRG9jLnht&#10;bFBLAQItABQABgAIAAAAIQBiDYSy4AAAAAsBAAAPAAAAAAAAAAAAAAAAAEIGAABkcnMvZG93bnJl&#10;di54bWxQSwUGAAAAAAQABADzAAAATwcAAAAA&#10;">
                <v:rect id="Rectangle 1" o:spid="_x0000_s1028" style="position:absolute;width:11417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VEyQAAAOMAAAAPAAAAZHJzL2Rvd25yZXYueG1sRE9fa8Iw&#10;EH8f7DuEG+xtJrOuameUMRB8EGQqom9Hc7ZlzaVLMq3ffhkM9ni//zdb9LYVF/KhcazheaBAEJfO&#10;NFxp2O+WTxMQISIbbB2ThhsFWMzv72ZYGHflD7psYyVSCIcCNdQxdoWUoazJYhi4jjhxZ+ctxnT6&#10;ShqP1xRuWzlUKpcWG04NNXb0XlP5uf22GrL8lB9Pm69Dtq42nvY0KvvpUevHh/7tFUSkPv6L/9wr&#10;k+YrNR6Ns8nwBX5/SgDI+Q8AAAD//wMAUEsBAi0AFAAGAAgAAAAhANvh9svuAAAAhQEAABMAAAAA&#10;AAAAAAAAAAAAAAAAAFtDb250ZW50X1R5cGVzXS54bWxQSwECLQAUAAYACAAAACEAWvQsW78AAAAV&#10;AQAACwAAAAAAAAAAAAAAAAAfAQAAX3JlbHMvLnJlbHNQSwECLQAUAAYACAAAACEAsCQVRMkAAADj&#10;AAAADwAAAAAAAAAAAAAAAAAHAgAAZHJzL2Rvd25yZXYueG1sUEsFBgAAAAADAAMAtwAAAP0CAAAA&#10;AA==&#10;" filled="f" strokecolor="#c00000" strokeweight="1.5pt"/>
                <v:rect id="Rectangle 1" o:spid="_x0000_s1029" style="position:absolute;top:25050;width:11417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RMywAAAOIAAAAPAAAAZHJzL2Rvd25yZXYueG1sRI9BawIx&#10;FITvhf6H8ArearaubM1qlFIQPBSkVoreHpvn7uLmZZtE3f77plDocZiZb5jFarCduJIPrWMNT+MM&#10;BHHlTMu1hv3H+nEGIkRkg51j0vBNAVbL+7sFlsbd+J2uu1iLBOFQooYmxr6UMlQNWQxj1xMn7+S8&#10;xZikr6XxeEtw28lJlhXSYstpocGeXhuqzruL1ZAXx+Jw3H595m/11tOeptWgDlqPHoaXOYhIQ/wP&#10;/7U3RsNzoVSuJmoKv5fSHZDLHwAAAP//AwBQSwECLQAUAAYACAAAACEA2+H2y+4AAACFAQAAEwAA&#10;AAAAAAAAAAAAAAAAAAAAW0NvbnRlbnRfVHlwZXNdLnhtbFBLAQItABQABgAIAAAAIQBa9CxbvwAA&#10;ABUBAAALAAAAAAAAAAAAAAAAAB8BAABfcmVscy8ucmVsc1BLAQItABQABgAIAAAAIQDWFsRMywAA&#10;AOIAAAAPAAAAAAAAAAAAAAAAAAcCAABkcnMvZG93bnJldi54bWxQSwUGAAAAAAMAAwC3AAAA/wIA&#10;AAAA&#10;" filled="f" strokecolor="#c00000" strokeweight="1.5pt"/>
                <v:shape id="Text Box 2" o:spid="_x0000_s1030" type="#_x0000_t202" style="position:absolute;left:11430;top:8667;width:8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45257DC" w14:textId="0E325596" w:rsidR="00E9488B" w:rsidRPr="00E9488B" w:rsidRDefault="00E9488B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 w:rsidRPr="00E9488B">
                          <w:rPr>
                            <w:b/>
                            <w:bCs/>
                            <w:color w:val="C00000"/>
                          </w:rPr>
                          <w:t>Dimenzije</w:t>
                        </w:r>
                      </w:p>
                    </w:txbxContent>
                  </v:textbox>
                </v:shape>
                <v:shape id="Text Box 2" o:spid="_x0000_s1031" type="#_x0000_t202" style="position:absolute;left:11430;top:28384;width:8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C7ygAAAOMAAAAPAAAAZHJzL2Rvd25yZXYueG1sRI9Ba8JA&#10;FITvgv9heUJvupuQSJu6iiiFnirVttDbI/tMQrNvQ3Y16b/vCgWPw8x8w6w2o23FlXrfONaQLBQI&#10;4tKZhisNH6eX+SMIH5ANto5Jwy952KynkxUWxg38TtdjqESEsC9QQx1CV0jpy5os+oXriKN3dr3F&#10;EGVfSdPjEOG2lalSS2mx4bhQY0e7msqf48Vq+Hw7f39l6lDtbd4NblSS7ZPU+mE2bp9BBBrDPfzf&#10;fjUa0iTL80RlyxRun+IfkOs/AAAA//8DAFBLAQItABQABgAIAAAAIQDb4fbL7gAAAIUBAAATAAAA&#10;AAAAAAAAAAAAAAAAAABbQ29udGVudF9UeXBlc10ueG1sUEsBAi0AFAAGAAgAAAAhAFr0LFu/AAAA&#10;FQEAAAsAAAAAAAAAAAAAAAAAHwEAAF9yZWxzLy5yZWxzUEsBAi0AFAAGAAgAAAAhALacELvKAAAA&#10;4wAAAA8AAAAAAAAAAAAAAAAABwIAAGRycy9kb3ducmV2LnhtbFBLBQYAAAAAAwADALcAAAD+AgAA&#10;AAA=&#10;" filled="f" stroked="f">
                  <v:textbox>
                    <w:txbxContent>
                      <w:p w14:paraId="0083264D" w14:textId="6D5C6386" w:rsidR="00E9488B" w:rsidRPr="00E9488B" w:rsidRDefault="00E9488B" w:rsidP="00E9488B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Mjere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959" w:rsidRPr="00FC17DA">
        <w:rPr>
          <w:b/>
          <w:bCs/>
        </w:rPr>
        <w:t>Dimenzije</w:t>
      </w:r>
      <w:r w:rsidR="000A6959">
        <w:t xml:space="preserve"> </w:t>
      </w:r>
      <w:r w:rsidR="000522D1">
        <w:t xml:space="preserve">su </w:t>
      </w:r>
      <w:r w:rsidR="000A6959">
        <w:t xml:space="preserve">polja kojima se grupiraju ili raščlanjuju podaci. Dimenzije obično (ali ne uvijek) </w:t>
      </w:r>
      <w:r w:rsidR="00632625">
        <w:t xml:space="preserve">sadrže kvalitativne vrijednosti </w:t>
      </w:r>
      <w:r w:rsidR="000A6959">
        <w:t xml:space="preserve">(npr. </w:t>
      </w:r>
      <w:r w:rsidR="00B57123">
        <w:t>imena, datumi, geografski podaci i sl.)</w:t>
      </w:r>
      <w:r w:rsidR="00B71D36">
        <w:t xml:space="preserve"> i utječu na razinu detalja na vizualizaciji</w:t>
      </w:r>
      <w:r w:rsidR="000A6959">
        <w:t xml:space="preserve">. </w:t>
      </w:r>
    </w:p>
    <w:p w14:paraId="786006D5" w14:textId="1C6EE991" w:rsidR="00E9488B" w:rsidRDefault="000A6959" w:rsidP="000A6959">
      <w:pPr>
        <w:jc w:val="both"/>
      </w:pPr>
      <w:r w:rsidRPr="00FC17DA">
        <w:rPr>
          <w:b/>
          <w:bCs/>
        </w:rPr>
        <w:t>Mjere</w:t>
      </w:r>
      <w:r>
        <w:t xml:space="preserve"> su obično numeričk</w:t>
      </w:r>
      <w:r w:rsidR="00B71D36">
        <w:t xml:space="preserve">e (kvantitativne) vrijednosti nad kojima se mogu </w:t>
      </w:r>
      <w:r>
        <w:t xml:space="preserve">vršiti razne računske operacije. Vrijednost mjere ovisi o kontekstu dimenzija. Npr. zbroj troškova dostave je različit ako ne postoji nijedna dimenzija (ako </w:t>
      </w:r>
      <w:r w:rsidR="00600B74">
        <w:t>se</w:t>
      </w:r>
      <w:r>
        <w:t xml:space="preserve"> </w:t>
      </w:r>
      <w:r w:rsidR="00600B74">
        <w:t xml:space="preserve">samo </w:t>
      </w:r>
      <w:r>
        <w:t>zbroje sv</w:t>
      </w:r>
      <w:r w:rsidR="00600B74">
        <w:t>i</w:t>
      </w:r>
      <w:r>
        <w:t xml:space="preserve"> troškov</w:t>
      </w:r>
      <w:r w:rsidR="00600B74">
        <w:t>i</w:t>
      </w:r>
      <w:r>
        <w:t xml:space="preserve"> dostave) i ako </w:t>
      </w:r>
      <w:r w:rsidR="00A511EA">
        <w:t>je dimenzija P</w:t>
      </w:r>
      <w:r>
        <w:t xml:space="preserve">rioritet dostave (onda će se troškovi dostave </w:t>
      </w:r>
      <w:r w:rsidR="00A511EA">
        <w:t xml:space="preserve">prikazati po svakom pojedinom prioritetu </w:t>
      </w:r>
      <w:r>
        <w:t>dostave).</w:t>
      </w:r>
    </w:p>
    <w:p w14:paraId="05DFF2BE" w14:textId="0099D5C3" w:rsidR="00F5613D" w:rsidRDefault="006C5789" w:rsidP="000A6959">
      <w:pPr>
        <w:jc w:val="both"/>
      </w:pPr>
      <w:r>
        <w:t>U Tableau-u su dimenzije i mjere odvojene horizontalnom linijom.</w:t>
      </w:r>
    </w:p>
    <w:p w14:paraId="057AD635" w14:textId="77777777" w:rsidR="00FF1725" w:rsidRDefault="00FF1725" w:rsidP="000A6959">
      <w:pPr>
        <w:jc w:val="both"/>
      </w:pPr>
    </w:p>
    <w:p w14:paraId="26E3BF6E" w14:textId="0D2953A7" w:rsidR="00594F65" w:rsidRDefault="00ED50DE" w:rsidP="000A6959">
      <w:pPr>
        <w:jc w:val="both"/>
      </w:pPr>
      <w:r>
        <w:t xml:space="preserve">Na dnu dimenzija i mjera </w:t>
      </w:r>
      <w:r w:rsidR="00450A33">
        <w:t xml:space="preserve">se nalaze i neka predefinirana polja, unaprijed kreirana od strane Tableau-a. To je, primjerice, polje </w:t>
      </w:r>
      <w:r w:rsidR="00450A33">
        <w:rPr>
          <w:b/>
          <w:bCs/>
        </w:rPr>
        <w:t>Orders (Count)</w:t>
      </w:r>
      <w:r w:rsidR="00450A33">
        <w:t xml:space="preserve"> koje nam služi ako želimo vidjeti koliki </w:t>
      </w:r>
      <w:r w:rsidR="00815D0E">
        <w:t>se</w:t>
      </w:r>
      <w:r w:rsidR="00B95965">
        <w:t xml:space="preserve"> </w:t>
      </w:r>
      <w:r w:rsidR="00B95965" w:rsidRPr="00B95965">
        <w:rPr>
          <w:u w:val="single"/>
        </w:rPr>
        <w:t>broj redova</w:t>
      </w:r>
      <w:r w:rsidR="00B95965">
        <w:t xml:space="preserve"> (u ovom slučaju narudžbi)</w:t>
      </w:r>
      <w:r w:rsidR="00815D0E">
        <w:t xml:space="preserve"> nalazi u nekoj dimenziji. </w:t>
      </w:r>
    </w:p>
    <w:p w14:paraId="2B8066DF" w14:textId="3F4ADDE6" w:rsidR="00692F33" w:rsidRDefault="00692F33" w:rsidP="00FF1725">
      <w:pPr>
        <w:pStyle w:val="ListParagraph"/>
        <w:numPr>
          <w:ilvl w:val="0"/>
          <w:numId w:val="14"/>
        </w:numPr>
        <w:jc w:val="both"/>
      </w:pPr>
      <w:r>
        <w:t xml:space="preserve">Otvorite Tableau, učitajte datoteku </w:t>
      </w:r>
      <w:r>
        <w:rPr>
          <w:b/>
          <w:bCs/>
        </w:rPr>
        <w:t xml:space="preserve">Global Superstore </w:t>
      </w:r>
      <w:r>
        <w:t xml:space="preserve">(radni list </w:t>
      </w:r>
      <w:r>
        <w:rPr>
          <w:b/>
          <w:bCs/>
        </w:rPr>
        <w:t>Orders</w:t>
      </w:r>
      <w:r>
        <w:t>)</w:t>
      </w:r>
    </w:p>
    <w:p w14:paraId="59827A89" w14:textId="29551089" w:rsidR="00692F33" w:rsidRDefault="00692F33" w:rsidP="00FF1725">
      <w:pPr>
        <w:pStyle w:val="ListParagraph"/>
        <w:numPr>
          <w:ilvl w:val="0"/>
          <w:numId w:val="14"/>
        </w:numPr>
        <w:jc w:val="both"/>
      </w:pPr>
      <w:r>
        <w:t xml:space="preserve">Otvorite novi radni list i nazovite ga </w:t>
      </w:r>
      <w:r w:rsidR="007F3F12">
        <w:rPr>
          <w:b/>
          <w:bCs/>
        </w:rPr>
        <w:t>Narudžbe po kategorijama</w:t>
      </w:r>
    </w:p>
    <w:p w14:paraId="614C7AC0" w14:textId="486DFFB7" w:rsidR="007F3F12" w:rsidRDefault="007F3F12" w:rsidP="00FF1725">
      <w:pPr>
        <w:pStyle w:val="ListParagraph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>
        <w:t xml:space="preserve">prebacite u redove, a polje </w:t>
      </w:r>
      <w:r>
        <w:rPr>
          <w:b/>
          <w:bCs/>
        </w:rPr>
        <w:t>Orders (Count)</w:t>
      </w:r>
      <w:r>
        <w:t xml:space="preserve"> u stupce</w:t>
      </w:r>
    </w:p>
    <w:p w14:paraId="225FBBC3" w14:textId="5066D479" w:rsidR="00E33ED7" w:rsidRDefault="00E33ED7" w:rsidP="00E33ED7">
      <w:pPr>
        <w:jc w:val="both"/>
      </w:pPr>
      <w:r>
        <w:t>Sada je prikazan ukupan broj narudžbi po pojedinoj kategoriji.</w:t>
      </w:r>
    </w:p>
    <w:p w14:paraId="339A9344" w14:textId="12658FA4" w:rsidR="00E33ED7" w:rsidRPr="00450A33" w:rsidRDefault="00FF1725" w:rsidP="00E33ED7">
      <w:pPr>
        <w:jc w:val="both"/>
      </w:pPr>
      <w:r>
        <w:rPr>
          <w:noProof/>
        </w:rPr>
        <w:drawing>
          <wp:inline distT="0" distB="0" distL="0" distR="0" wp14:anchorId="5D444345" wp14:editId="61477390">
            <wp:extent cx="5760720" cy="1649730"/>
            <wp:effectExtent l="0" t="0" r="0" b="7620"/>
            <wp:docPr id="130732176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1760" name="Picture 1" descr="A screenshot of a grap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4454" w14:textId="7A7BE3B6" w:rsidR="00F5613D" w:rsidRPr="005F7EDA" w:rsidRDefault="00F5613D" w:rsidP="00FF1725">
      <w:pPr>
        <w:pStyle w:val="ListParagraph"/>
        <w:numPr>
          <w:ilvl w:val="0"/>
          <w:numId w:val="14"/>
        </w:numPr>
        <w:jc w:val="both"/>
      </w:pPr>
      <w:r>
        <w:t xml:space="preserve">Otvorite novi radni list i nazovite ga </w:t>
      </w:r>
      <w:r w:rsidR="005F7EDA">
        <w:rPr>
          <w:b/>
          <w:bCs/>
        </w:rPr>
        <w:t>Dimenzije i mjere</w:t>
      </w:r>
    </w:p>
    <w:p w14:paraId="73C3D00C" w14:textId="6ECA9617" w:rsidR="005F7EDA" w:rsidRDefault="005F7EDA" w:rsidP="00FF1725">
      <w:pPr>
        <w:pStyle w:val="ListParagraph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>
        <w:t xml:space="preserve">prebacite u stupce. </w:t>
      </w:r>
    </w:p>
    <w:p w14:paraId="54F89C2F" w14:textId="36D76B19" w:rsidR="005F7EDA" w:rsidRDefault="009C1E7A" w:rsidP="005F7EDA">
      <w:pPr>
        <w:jc w:val="both"/>
      </w:pPr>
      <w:r>
        <w:t xml:space="preserve">Polje Category je dimenzija </w:t>
      </w:r>
      <w:r w:rsidR="00B840A9">
        <w:t>kojom su se podaci raščlanili (u ovom slučaju na 3 kategorije)</w:t>
      </w:r>
      <w:r w:rsidR="003923D7">
        <w:t>.</w:t>
      </w:r>
    </w:p>
    <w:p w14:paraId="555F451A" w14:textId="4817CE7D" w:rsidR="003923D7" w:rsidRDefault="003923D7" w:rsidP="00FF1725">
      <w:pPr>
        <w:pStyle w:val="ListParagraph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>Profit</w:t>
      </w:r>
      <w:r>
        <w:t xml:space="preserve"> prebacite u redove.</w:t>
      </w:r>
    </w:p>
    <w:p w14:paraId="04F2EDBF" w14:textId="6CA26DEA" w:rsidR="003923D7" w:rsidRDefault="003923D7" w:rsidP="003923D7">
      <w:pPr>
        <w:jc w:val="both"/>
      </w:pPr>
      <w:r>
        <w:t xml:space="preserve">Nakon </w:t>
      </w:r>
      <w:r w:rsidR="005170E8">
        <w:t xml:space="preserve">dodavanja dimenzije i mjere, kreirao se stupčasti grafikon. Stupčasti grafikon zahtijeva </w:t>
      </w:r>
      <w:r w:rsidR="00775827">
        <w:t>jednu dimenziju i jednu mjeru.</w:t>
      </w:r>
    </w:p>
    <w:p w14:paraId="2798C55D" w14:textId="4E87C178" w:rsidR="00775827" w:rsidRPr="00EB4991" w:rsidRDefault="00775827" w:rsidP="00FF1725">
      <w:pPr>
        <w:pStyle w:val="ListParagraph"/>
        <w:numPr>
          <w:ilvl w:val="0"/>
          <w:numId w:val="14"/>
        </w:numPr>
        <w:jc w:val="both"/>
      </w:pPr>
      <w:r>
        <w:lastRenderedPageBreak/>
        <w:t xml:space="preserve">Otvorite </w:t>
      </w:r>
      <w:r>
        <w:rPr>
          <w:b/>
          <w:bCs/>
        </w:rPr>
        <w:t>Show Me</w:t>
      </w:r>
      <w:r>
        <w:t xml:space="preserve"> u gornjem desnom uglu i proučite različite vrste grafikona koji se mogu napraviti s jednom dimenzijom i jednom mjerom</w:t>
      </w:r>
    </w:p>
    <w:p w14:paraId="0C797975" w14:textId="77777777" w:rsidR="00030566" w:rsidRDefault="00030566" w:rsidP="00CE20C1">
      <w:pPr>
        <w:jc w:val="both"/>
      </w:pPr>
    </w:p>
    <w:p w14:paraId="33657631" w14:textId="3CC08120" w:rsidR="00030566" w:rsidRPr="00D70DED" w:rsidRDefault="00030566" w:rsidP="00030566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i diskretn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</w:t>
      </w:r>
      <w:r w:rsidR="00AB08E5" w:rsidRPr="00D70DED">
        <w:rPr>
          <w:b/>
          <w:bCs/>
          <w:color w:val="auto"/>
        </w:rPr>
        <w:t>polja</w:t>
      </w:r>
    </w:p>
    <w:p w14:paraId="716D1F19" w14:textId="10A00D86" w:rsidR="00A52BB2" w:rsidRDefault="00711B8A" w:rsidP="00CE20C1">
      <w:pPr>
        <w:jc w:val="both"/>
      </w:pPr>
      <w:r>
        <w:t xml:space="preserve">Sva polja </w:t>
      </w:r>
      <w:r w:rsidR="00CE20C1">
        <w:t>imaju s lijeve strane prikazan</w:t>
      </w:r>
      <w:r w:rsidR="00D47804">
        <w:t xml:space="preserve">u ikonicu </w:t>
      </w:r>
      <w:r w:rsidR="000C1612">
        <w:t>koja označava</w:t>
      </w:r>
      <w:r w:rsidR="00CE20C1">
        <w:t xml:space="preserve"> tip polja (string, integer, date i sl.), a </w:t>
      </w:r>
      <w:r w:rsidR="000C1612">
        <w:t>ikonica je označena</w:t>
      </w:r>
      <w:r w:rsidR="00CE20C1">
        <w:t xml:space="preserve"> plavom ili zelenom bojom.</w:t>
      </w:r>
      <w:r w:rsidR="00CE5057">
        <w:t xml:space="preserve"> Zelena polja su </w:t>
      </w:r>
      <w:r w:rsidR="00CE5057">
        <w:rPr>
          <w:b/>
          <w:bCs/>
        </w:rPr>
        <w:t xml:space="preserve">kontinuirana </w:t>
      </w:r>
      <w:r w:rsidR="00CE5057">
        <w:t xml:space="preserve">polja koja predstavljaju </w:t>
      </w:r>
      <w:r w:rsidR="006E6E4E">
        <w:t>kontinuiran</w:t>
      </w:r>
      <w:r w:rsidR="00AB08E5">
        <w:t>e vrijednosti (</w:t>
      </w:r>
      <w:r w:rsidR="006E6E4E">
        <w:t>bez ikakvih prekida</w:t>
      </w:r>
      <w:r w:rsidR="00AB08E5">
        <w:t>)</w:t>
      </w:r>
      <w:r w:rsidR="006E6E4E">
        <w:t xml:space="preserve">. Plava polja su </w:t>
      </w:r>
      <w:r w:rsidR="006E6E4E">
        <w:rPr>
          <w:b/>
          <w:bCs/>
        </w:rPr>
        <w:t>diskretna</w:t>
      </w:r>
      <w:r w:rsidR="006E6E4E">
        <w:t xml:space="preserve"> </w:t>
      </w:r>
      <w:r w:rsidR="00E827F3">
        <w:t xml:space="preserve">te predstavljaju vrijednosti koje su jedinstvene i </w:t>
      </w:r>
      <w:r w:rsidR="00C84A0E">
        <w:t>prikazane kao pojedinačne.</w:t>
      </w:r>
    </w:p>
    <w:p w14:paraId="44CCFC68" w14:textId="31DCCF6A" w:rsidR="003469C5" w:rsidRPr="00EB4991" w:rsidRDefault="003469C5" w:rsidP="00FF1725">
      <w:pPr>
        <w:pStyle w:val="ListParagraph"/>
        <w:numPr>
          <w:ilvl w:val="0"/>
          <w:numId w:val="31"/>
        </w:numPr>
        <w:jc w:val="both"/>
      </w:pPr>
      <w:r>
        <w:t xml:space="preserve">Otvorite novi radni list i nazovite ga </w:t>
      </w:r>
      <w:r w:rsidR="00EB4991" w:rsidRPr="00C62E01">
        <w:rPr>
          <w:b/>
          <w:bCs/>
        </w:rPr>
        <w:t>Kretanje profita</w:t>
      </w:r>
    </w:p>
    <w:p w14:paraId="737149F7" w14:textId="27F3F996" w:rsidR="00EB4991" w:rsidRDefault="00EB4991" w:rsidP="00FF1725">
      <w:pPr>
        <w:pStyle w:val="ListParagraph"/>
        <w:numPr>
          <w:ilvl w:val="0"/>
          <w:numId w:val="31"/>
        </w:numPr>
        <w:jc w:val="both"/>
      </w:pPr>
      <w:r w:rsidRPr="00EB4991">
        <w:t>Polje</w:t>
      </w:r>
      <w:r>
        <w:t xml:space="preserve"> </w:t>
      </w:r>
      <w:r>
        <w:rPr>
          <w:b/>
          <w:bCs/>
        </w:rPr>
        <w:t>Order Date</w:t>
      </w:r>
      <w:r>
        <w:t xml:space="preserve"> prebacite u stupce</w:t>
      </w:r>
      <w:r w:rsidR="000E3A56">
        <w:t xml:space="preserve"> kako biste dobili </w:t>
      </w:r>
      <w:r w:rsidR="00393FC8">
        <w:t xml:space="preserve">tablicu sa godinama u zaglavlju. Ako se u redove doda neka </w:t>
      </w:r>
      <w:r w:rsidR="00393FC8">
        <w:rPr>
          <w:u w:val="single"/>
        </w:rPr>
        <w:t>kontinuirana</w:t>
      </w:r>
      <w:r w:rsidR="00393FC8">
        <w:t xml:space="preserve"> varijabla, kreirat će se </w:t>
      </w:r>
      <w:r w:rsidR="00810A14">
        <w:t>os na grafikonu</w:t>
      </w:r>
    </w:p>
    <w:p w14:paraId="76F07466" w14:textId="4284DF36" w:rsidR="00810A14" w:rsidRDefault="00810A14" w:rsidP="00FF1725">
      <w:pPr>
        <w:pStyle w:val="ListParagraph"/>
        <w:numPr>
          <w:ilvl w:val="0"/>
          <w:numId w:val="31"/>
        </w:numPr>
        <w:jc w:val="both"/>
      </w:pPr>
      <w:r>
        <w:t xml:space="preserve">Polje </w:t>
      </w:r>
      <w:r>
        <w:rPr>
          <w:b/>
          <w:bCs/>
        </w:rPr>
        <w:t xml:space="preserve">Profit </w:t>
      </w:r>
      <w:r>
        <w:t>prebacite u redove</w:t>
      </w:r>
    </w:p>
    <w:p w14:paraId="20EB125E" w14:textId="15A21357" w:rsidR="00BE4E47" w:rsidRDefault="00F009C1" w:rsidP="00BE4E47">
      <w:pPr>
        <w:jc w:val="center"/>
      </w:pPr>
      <w:r>
        <w:rPr>
          <w:noProof/>
        </w:rPr>
        <w:drawing>
          <wp:inline distT="0" distB="0" distL="0" distR="0" wp14:anchorId="05CCBE63" wp14:editId="27120153">
            <wp:extent cx="1676400" cy="4301165"/>
            <wp:effectExtent l="0" t="0" r="0" b="4445"/>
            <wp:docPr id="905453198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3198" name="Picture 1" descr="A graph on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7608" cy="43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DA50" w14:textId="2C8A9DEC" w:rsidR="00D33B2E" w:rsidRPr="00EB4991" w:rsidRDefault="00D33B2E" w:rsidP="00FF1725">
      <w:pPr>
        <w:pStyle w:val="ListParagraph"/>
        <w:numPr>
          <w:ilvl w:val="0"/>
          <w:numId w:val="31"/>
        </w:numPr>
        <w:jc w:val="both"/>
      </w:pPr>
      <w:r>
        <w:t xml:space="preserve">Otvorite novi radni list i nazovite ga </w:t>
      </w:r>
      <w:r w:rsidR="008F5FF5">
        <w:rPr>
          <w:b/>
          <w:bCs/>
        </w:rPr>
        <w:t>Analiza</w:t>
      </w:r>
      <w:r w:rsidRPr="00D33B2E">
        <w:rPr>
          <w:b/>
          <w:bCs/>
        </w:rPr>
        <w:t xml:space="preserve"> </w:t>
      </w:r>
      <w:r w:rsidR="008F5FF5">
        <w:rPr>
          <w:b/>
          <w:bCs/>
        </w:rPr>
        <w:t>troškova dostave</w:t>
      </w:r>
    </w:p>
    <w:p w14:paraId="2FA1EEAE" w14:textId="3657FF6D" w:rsidR="00D33B2E" w:rsidRDefault="00D33B2E" w:rsidP="00FF1725">
      <w:pPr>
        <w:pStyle w:val="ListParagraph"/>
        <w:numPr>
          <w:ilvl w:val="0"/>
          <w:numId w:val="31"/>
        </w:numPr>
        <w:jc w:val="both"/>
      </w:pPr>
      <w:r w:rsidRPr="00EB4991">
        <w:t>Polje</w:t>
      </w:r>
      <w:r>
        <w:t xml:space="preserve"> </w:t>
      </w:r>
      <w:r>
        <w:rPr>
          <w:b/>
          <w:bCs/>
        </w:rPr>
        <w:t>Order Date</w:t>
      </w:r>
      <w:r>
        <w:t xml:space="preserve"> prebacite u stupce kako biste dobili tablicu sa godinama u zaglavlju. Ako se u redove doda neka </w:t>
      </w:r>
      <w:r w:rsidR="008F5FF5">
        <w:rPr>
          <w:u w:val="single"/>
        </w:rPr>
        <w:t>diskretna</w:t>
      </w:r>
      <w:r>
        <w:t xml:space="preserve"> varijabla, kreirat će </w:t>
      </w:r>
      <w:r w:rsidR="008F5FF5">
        <w:t>tablica</w:t>
      </w:r>
    </w:p>
    <w:p w14:paraId="724E44DA" w14:textId="3F86F920" w:rsidR="00D33B2E" w:rsidRDefault="00D33B2E" w:rsidP="00FF1725">
      <w:pPr>
        <w:pStyle w:val="ListParagraph"/>
        <w:numPr>
          <w:ilvl w:val="0"/>
          <w:numId w:val="31"/>
        </w:numPr>
        <w:jc w:val="both"/>
      </w:pPr>
      <w:r>
        <w:t xml:space="preserve">Polje </w:t>
      </w:r>
      <w:r w:rsidR="008F5FF5">
        <w:rPr>
          <w:b/>
          <w:bCs/>
        </w:rPr>
        <w:t>Market</w:t>
      </w:r>
      <w:r>
        <w:rPr>
          <w:b/>
          <w:bCs/>
        </w:rPr>
        <w:t xml:space="preserve"> </w:t>
      </w:r>
      <w:r>
        <w:t>prebacite u redove</w:t>
      </w:r>
    </w:p>
    <w:p w14:paraId="7BB1D2F2" w14:textId="74D71E1B" w:rsidR="008B5ED5" w:rsidRDefault="008B5ED5" w:rsidP="00FF1725">
      <w:pPr>
        <w:pStyle w:val="ListParagraph"/>
        <w:numPr>
          <w:ilvl w:val="0"/>
          <w:numId w:val="31"/>
        </w:numPr>
        <w:jc w:val="both"/>
      </w:pPr>
      <w:r>
        <w:t xml:space="preserve">Sada je u tablicu potrebno dodati neku kontinuiranu varijablu da bi se prikazale vrijednosti. Uzmite polje </w:t>
      </w:r>
      <w:r>
        <w:rPr>
          <w:b/>
          <w:bCs/>
        </w:rPr>
        <w:t xml:space="preserve">Shipping Cost </w:t>
      </w:r>
      <w:r>
        <w:t xml:space="preserve">i prebacite ga na slova </w:t>
      </w:r>
      <w:r w:rsidRPr="00C73915">
        <w:rPr>
          <w:b/>
          <w:bCs/>
        </w:rPr>
        <w:t>Abc</w:t>
      </w:r>
    </w:p>
    <w:p w14:paraId="6BC891DD" w14:textId="2E60C558" w:rsidR="0017064A" w:rsidRDefault="0017064A" w:rsidP="0017064A">
      <w:pPr>
        <w:jc w:val="center"/>
      </w:pPr>
      <w:r>
        <w:rPr>
          <w:noProof/>
        </w:rPr>
        <w:lastRenderedPageBreak/>
        <w:drawing>
          <wp:inline distT="0" distB="0" distL="0" distR="0" wp14:anchorId="24BA63F2" wp14:editId="28A56F70">
            <wp:extent cx="2686050" cy="2407734"/>
            <wp:effectExtent l="0" t="0" r="0" b="0"/>
            <wp:docPr id="1666745984" name="Picture 1" descr="A screenshot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5984" name="Picture 1" descr="A screenshot of a data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4429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86E" w:rsidRPr="00AC486E">
        <w:rPr>
          <w:noProof/>
        </w:rPr>
        <w:t xml:space="preserve"> </w:t>
      </w:r>
      <w:r w:rsidR="00AC486E">
        <w:rPr>
          <w:noProof/>
        </w:rPr>
        <w:drawing>
          <wp:inline distT="0" distB="0" distL="0" distR="0" wp14:anchorId="7C30A42E" wp14:editId="5B303616">
            <wp:extent cx="2687265" cy="1981200"/>
            <wp:effectExtent l="0" t="0" r="0" b="0"/>
            <wp:docPr id="644050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095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9974" cy="19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79F1" w14:textId="77777777" w:rsidR="00960F79" w:rsidRDefault="00960F79" w:rsidP="00F123D8">
      <w:pPr>
        <w:pStyle w:val="Heading3"/>
      </w:pPr>
    </w:p>
    <w:p w14:paraId="08353B6D" w14:textId="59227F3F" w:rsidR="00F123D8" w:rsidRPr="00D70DED" w:rsidRDefault="00737E6A" w:rsidP="00F123D8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Filtriranje podataka</w:t>
      </w:r>
    </w:p>
    <w:p w14:paraId="6F07E465" w14:textId="77777777" w:rsidR="00F06310" w:rsidRPr="00461272" w:rsidRDefault="004813C7" w:rsidP="00F06310">
      <w:pPr>
        <w:jc w:val="both"/>
        <w:rPr>
          <w:rFonts w:cstheme="minorHAnsi"/>
        </w:rPr>
      </w:pPr>
      <w:r w:rsidRPr="00461272">
        <w:rPr>
          <w:rFonts w:cstheme="minorHAnsi"/>
        </w:rPr>
        <w:t xml:space="preserve">Filtriranjem korisnici mogu </w:t>
      </w:r>
      <w:r w:rsidR="00F06310" w:rsidRPr="00461272">
        <w:rPr>
          <w:rFonts w:cstheme="minorHAnsi"/>
        </w:rPr>
        <w:t>preciznije doći do potrebnih informacija. Rezultat filtriranja se razlikuje ovisno o vrsti podataka.</w:t>
      </w:r>
    </w:p>
    <w:p w14:paraId="672D3C63" w14:textId="2DA425B8" w:rsidR="00F06310" w:rsidRPr="00C56684" w:rsidRDefault="00F06310" w:rsidP="00FF1725">
      <w:pPr>
        <w:pStyle w:val="ListParagraph"/>
        <w:numPr>
          <w:ilvl w:val="0"/>
          <w:numId w:val="15"/>
        </w:numPr>
        <w:jc w:val="both"/>
      </w:pPr>
      <w:r>
        <w:t xml:space="preserve">Otvorite radni list </w:t>
      </w:r>
      <w:r>
        <w:rPr>
          <w:b/>
          <w:bCs/>
        </w:rPr>
        <w:t>Kretanje profita</w:t>
      </w:r>
    </w:p>
    <w:p w14:paraId="14BDA60A" w14:textId="6B1B70AB" w:rsidR="00C56684" w:rsidRDefault="00C56684" w:rsidP="00FF1725">
      <w:pPr>
        <w:pStyle w:val="ListParagraph"/>
        <w:numPr>
          <w:ilvl w:val="0"/>
          <w:numId w:val="15"/>
        </w:numPr>
        <w:jc w:val="both"/>
      </w:pPr>
      <w:r w:rsidRPr="00C56684">
        <w:t>Filtriranjem</w:t>
      </w:r>
      <w:r>
        <w:t xml:space="preserve"> </w:t>
      </w:r>
      <w:r>
        <w:rPr>
          <w:u w:val="single"/>
        </w:rPr>
        <w:t>diskretnih</w:t>
      </w:r>
      <w:r>
        <w:t xml:space="preserve"> polja dobivaju se sve moguće vrijednosti po kojima je moguće filtrirati. Povucite polje </w:t>
      </w:r>
      <w:r>
        <w:rPr>
          <w:b/>
          <w:bCs/>
        </w:rPr>
        <w:t>Market</w:t>
      </w:r>
      <w:r>
        <w:t xml:space="preserve"> u sekciju Filters</w:t>
      </w:r>
      <w:r w:rsidR="00AB298B">
        <w:t>.</w:t>
      </w:r>
    </w:p>
    <w:p w14:paraId="2F540EED" w14:textId="20A0CE0A" w:rsidR="00343087" w:rsidRDefault="00343087" w:rsidP="00343087">
      <w:pPr>
        <w:jc w:val="center"/>
      </w:pPr>
      <w:r>
        <w:rPr>
          <w:noProof/>
        </w:rPr>
        <w:drawing>
          <wp:inline distT="0" distB="0" distL="0" distR="0" wp14:anchorId="540D1EFD" wp14:editId="078BB130">
            <wp:extent cx="1073468" cy="2000250"/>
            <wp:effectExtent l="0" t="0" r="0" b="0"/>
            <wp:docPr id="2121560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6043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8631" cy="20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2AF9" w14:textId="661AAEC9" w:rsidR="00343087" w:rsidRDefault="00752B78" w:rsidP="00FF1725">
      <w:pPr>
        <w:pStyle w:val="ListParagraph"/>
        <w:numPr>
          <w:ilvl w:val="0"/>
          <w:numId w:val="15"/>
        </w:numPr>
      </w:pPr>
      <w:r>
        <w:t xml:space="preserve">U prozoru koji se prikazao odaberite </w:t>
      </w:r>
      <w:r>
        <w:rPr>
          <w:b/>
          <w:bCs/>
        </w:rPr>
        <w:t xml:space="preserve">All </w:t>
      </w:r>
      <w:r>
        <w:t>(ili označite sve moguće vrijednosti) i kliknite OK</w:t>
      </w:r>
    </w:p>
    <w:p w14:paraId="61B7A725" w14:textId="4BDBAEEC" w:rsidR="0056212B" w:rsidRDefault="0056212B" w:rsidP="00FF1725">
      <w:pPr>
        <w:pStyle w:val="ListParagraph"/>
        <w:numPr>
          <w:ilvl w:val="0"/>
          <w:numId w:val="15"/>
        </w:numPr>
        <w:jc w:val="both"/>
      </w:pPr>
      <w:r>
        <w:t xml:space="preserve">U sekciji Filter je vidljivo polje Market. Kliknite desnim klikom na to polje i odaberite </w:t>
      </w:r>
      <w:r>
        <w:rPr>
          <w:b/>
          <w:bCs/>
        </w:rPr>
        <w:t>Show filter</w:t>
      </w:r>
      <w:r>
        <w:t xml:space="preserve">. S desne strane ekrana pojavio se filter </w:t>
      </w:r>
      <w:r w:rsidR="00FF354B">
        <w:t>sa svim mogućim vrijednostima po kojima je moguće filtrirati podatke</w:t>
      </w:r>
    </w:p>
    <w:p w14:paraId="2B3018FB" w14:textId="4C76FB8C" w:rsidR="00B10781" w:rsidRPr="00C56684" w:rsidRDefault="00B10781" w:rsidP="00B10781">
      <w:pPr>
        <w:jc w:val="center"/>
      </w:pPr>
      <w:r>
        <w:rPr>
          <w:noProof/>
        </w:rPr>
        <w:drawing>
          <wp:inline distT="0" distB="0" distL="0" distR="0" wp14:anchorId="0B9D1768" wp14:editId="708B686D">
            <wp:extent cx="1142015" cy="1406106"/>
            <wp:effectExtent l="0" t="0" r="1270" b="3810"/>
            <wp:docPr id="1090301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0128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2750" cy="14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5D5E" w14:textId="3FD0B7CA" w:rsidR="000800D6" w:rsidRPr="00C56684" w:rsidRDefault="000800D6" w:rsidP="00FF1725">
      <w:pPr>
        <w:pStyle w:val="ListParagraph"/>
        <w:numPr>
          <w:ilvl w:val="0"/>
          <w:numId w:val="15"/>
        </w:numPr>
        <w:jc w:val="both"/>
      </w:pPr>
      <w:r>
        <w:lastRenderedPageBreak/>
        <w:t xml:space="preserve">Otvorite radni list </w:t>
      </w:r>
      <w:r w:rsidRPr="008E4E86">
        <w:rPr>
          <w:b/>
          <w:bCs/>
        </w:rPr>
        <w:t>Analiza troškova dostave</w:t>
      </w:r>
    </w:p>
    <w:p w14:paraId="496A3D8A" w14:textId="6B2A76F1" w:rsidR="000800D6" w:rsidRDefault="000800D6" w:rsidP="00FF1725">
      <w:pPr>
        <w:pStyle w:val="ListParagraph"/>
        <w:numPr>
          <w:ilvl w:val="0"/>
          <w:numId w:val="15"/>
        </w:numPr>
        <w:jc w:val="both"/>
      </w:pPr>
      <w:r w:rsidRPr="00C56684">
        <w:t>Filtriranjem</w:t>
      </w:r>
      <w:r>
        <w:t xml:space="preserve"> </w:t>
      </w:r>
      <w:r>
        <w:rPr>
          <w:u w:val="single"/>
        </w:rPr>
        <w:t>kontinuiranih</w:t>
      </w:r>
      <w:r>
        <w:t xml:space="preserve"> polja dobiva se raspon vrijednosti po kojima je moguće filtrirati. Povucite polje </w:t>
      </w:r>
      <w:r w:rsidR="00527793">
        <w:rPr>
          <w:b/>
          <w:bCs/>
        </w:rPr>
        <w:t xml:space="preserve">Discount </w:t>
      </w:r>
      <w:r>
        <w:t>u sekciju Filters.</w:t>
      </w:r>
    </w:p>
    <w:p w14:paraId="0BC7BAF1" w14:textId="182771A2" w:rsidR="000800D6" w:rsidRDefault="000800D6" w:rsidP="00FF1725">
      <w:pPr>
        <w:pStyle w:val="ListParagraph"/>
        <w:numPr>
          <w:ilvl w:val="0"/>
          <w:numId w:val="15"/>
        </w:numPr>
      </w:pPr>
      <w:r>
        <w:t xml:space="preserve">U prozoru koji se prikazao odaberite </w:t>
      </w:r>
      <w:r w:rsidR="00250375">
        <w:rPr>
          <w:b/>
          <w:bCs/>
        </w:rPr>
        <w:t xml:space="preserve">Next </w:t>
      </w:r>
      <w:r w:rsidR="00250375">
        <w:t xml:space="preserve">te </w:t>
      </w:r>
      <w:r>
        <w:t>OK</w:t>
      </w:r>
    </w:p>
    <w:p w14:paraId="085B60EF" w14:textId="5791F54C" w:rsidR="000800D6" w:rsidRDefault="000800D6" w:rsidP="00FF1725">
      <w:pPr>
        <w:pStyle w:val="ListParagraph"/>
        <w:numPr>
          <w:ilvl w:val="0"/>
          <w:numId w:val="15"/>
        </w:numPr>
        <w:jc w:val="both"/>
      </w:pPr>
      <w:r>
        <w:t xml:space="preserve">U sekciji Filter je vidljivo polje </w:t>
      </w:r>
      <w:r w:rsidR="00454E09">
        <w:t>Discount</w:t>
      </w:r>
      <w:r>
        <w:t xml:space="preserve">. Kliknite desnim klikom na to polje i odaberite </w:t>
      </w:r>
      <w:r>
        <w:rPr>
          <w:b/>
          <w:bCs/>
        </w:rPr>
        <w:t>Show filter</w:t>
      </w:r>
      <w:r>
        <w:t xml:space="preserve">. S desne strane ekrana pojavio se filter s </w:t>
      </w:r>
      <w:r w:rsidR="00454E09">
        <w:t>rasponom</w:t>
      </w:r>
      <w:r>
        <w:t xml:space="preserve"> vrijednosti po kojima je moguće filtrirati podatke</w:t>
      </w:r>
    </w:p>
    <w:p w14:paraId="4B581099" w14:textId="77777777" w:rsidR="00BC28BF" w:rsidRDefault="002A0F44" w:rsidP="00BC28BF">
      <w:pPr>
        <w:jc w:val="center"/>
      </w:pPr>
      <w:r>
        <w:rPr>
          <w:noProof/>
        </w:rPr>
        <w:drawing>
          <wp:inline distT="0" distB="0" distL="0" distR="0" wp14:anchorId="78772399" wp14:editId="69A94C3A">
            <wp:extent cx="1207698" cy="607647"/>
            <wp:effectExtent l="0" t="0" r="0" b="2540"/>
            <wp:docPr id="1507920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20502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5003" cy="6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B33F" w14:textId="77777777" w:rsidR="00BC28BF" w:rsidRDefault="00BC28BF" w:rsidP="00BC28BF">
      <w:pPr>
        <w:pStyle w:val="Heading3"/>
      </w:pPr>
    </w:p>
    <w:p w14:paraId="6B7CB969" w14:textId="4BAD15FE" w:rsidR="00BC28BF" w:rsidRPr="00D70DED" w:rsidRDefault="00E9681E" w:rsidP="00BC28BF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Prostorni podaci</w:t>
      </w:r>
    </w:p>
    <w:p w14:paraId="26AEDC83" w14:textId="77777777" w:rsidR="00EE4BB9" w:rsidRPr="00EE4BB9" w:rsidRDefault="00E9681E" w:rsidP="00FF1725">
      <w:pPr>
        <w:pStyle w:val="ListParagraph"/>
        <w:numPr>
          <w:ilvl w:val="0"/>
          <w:numId w:val="16"/>
        </w:numPr>
      </w:pPr>
      <w:r>
        <w:t xml:space="preserve">Otvorite novi radni list i nazovite ga </w:t>
      </w:r>
      <w:r w:rsidR="00EE4BB9">
        <w:rPr>
          <w:b/>
          <w:bCs/>
        </w:rPr>
        <w:t>Profit po državama</w:t>
      </w:r>
    </w:p>
    <w:p w14:paraId="065A10AD" w14:textId="50EBFF3A" w:rsidR="00D35E60" w:rsidRDefault="00EE4BB9" w:rsidP="00FF1725">
      <w:pPr>
        <w:pStyle w:val="ListParagraph"/>
        <w:numPr>
          <w:ilvl w:val="0"/>
          <w:numId w:val="16"/>
        </w:numPr>
        <w:jc w:val="both"/>
      </w:pPr>
      <w:r>
        <w:t xml:space="preserve">Dvostrukim klikom kliknite na polje </w:t>
      </w:r>
      <w:r>
        <w:rPr>
          <w:b/>
          <w:bCs/>
        </w:rPr>
        <w:t>Country</w:t>
      </w:r>
      <w:r>
        <w:t xml:space="preserve"> da se kreira karta. Povucite </w:t>
      </w:r>
      <w:r w:rsidR="00FE04F6">
        <w:t xml:space="preserve">polje </w:t>
      </w:r>
      <w:r w:rsidR="00FE04F6">
        <w:rPr>
          <w:b/>
          <w:bCs/>
        </w:rPr>
        <w:t xml:space="preserve">Profit </w:t>
      </w:r>
      <w:r w:rsidR="00FE04F6">
        <w:t>(</w:t>
      </w:r>
      <w:r w:rsidR="00AA3A41" w:rsidRPr="00E10BF2">
        <w:rPr>
          <w:u w:val="single"/>
        </w:rPr>
        <w:t>kontinuirano</w:t>
      </w:r>
      <w:r w:rsidR="00FE04F6">
        <w:t xml:space="preserve"> </w:t>
      </w:r>
      <w:r w:rsidR="00AA3A41">
        <w:t>polje</w:t>
      </w:r>
      <w:r w:rsidR="00FE04F6">
        <w:t xml:space="preserve">) u karticu </w:t>
      </w:r>
      <w:r w:rsidR="00FE04F6">
        <w:rPr>
          <w:b/>
          <w:bCs/>
        </w:rPr>
        <w:t>Color</w:t>
      </w:r>
      <w:r w:rsidR="009801A4">
        <w:rPr>
          <w:b/>
          <w:bCs/>
        </w:rPr>
        <w:t xml:space="preserve"> </w:t>
      </w:r>
      <w:r w:rsidR="009801A4">
        <w:t xml:space="preserve">te mu promijenite vrstu prikaza na </w:t>
      </w:r>
      <w:r w:rsidR="009801A4">
        <w:rPr>
          <w:b/>
          <w:bCs/>
        </w:rPr>
        <w:t xml:space="preserve">Prosjek </w:t>
      </w:r>
      <w:r w:rsidR="009801A4">
        <w:t>(</w:t>
      </w:r>
      <w:r w:rsidR="009801A4">
        <w:rPr>
          <w:b/>
          <w:bCs/>
        </w:rPr>
        <w:t>Average</w:t>
      </w:r>
      <w:r w:rsidR="009801A4">
        <w:t>):</w:t>
      </w:r>
      <w:r w:rsidR="00FE04F6">
        <w:t xml:space="preserve"> </w:t>
      </w:r>
    </w:p>
    <w:p w14:paraId="1C823744" w14:textId="2EFFCD60" w:rsidR="009801A4" w:rsidRDefault="009801A4" w:rsidP="009801A4">
      <w:pPr>
        <w:jc w:val="center"/>
      </w:pPr>
      <w:r>
        <w:rPr>
          <w:noProof/>
        </w:rPr>
        <w:drawing>
          <wp:inline distT="0" distB="0" distL="0" distR="0" wp14:anchorId="2676A95A" wp14:editId="36184BF4">
            <wp:extent cx="2729642" cy="2551622"/>
            <wp:effectExtent l="0" t="0" r="0" b="1270"/>
            <wp:docPr id="68897998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79986" name="Picture 1" descr="A screenshot of a map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7199" cy="25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E645" w14:textId="1E632BCA" w:rsidR="009801A4" w:rsidRDefault="009801A4" w:rsidP="009801A4">
      <w:pPr>
        <w:jc w:val="both"/>
      </w:pPr>
      <w:r>
        <w:t xml:space="preserve">Dobit ćete </w:t>
      </w:r>
      <w:r w:rsidR="00D950D0">
        <w:t xml:space="preserve">koropletnu </w:t>
      </w:r>
      <w:r>
        <w:t xml:space="preserve">kartu </w:t>
      </w:r>
      <w:r w:rsidR="00D950D0">
        <w:t>koja prikazuje prosječni profit po državama</w:t>
      </w:r>
      <w:r>
        <w:t>.</w:t>
      </w:r>
    </w:p>
    <w:p w14:paraId="4B43C300" w14:textId="77777777" w:rsidR="00D35E60" w:rsidRDefault="00D35E60" w:rsidP="00D950D0">
      <w:pPr>
        <w:jc w:val="center"/>
      </w:pPr>
      <w:r>
        <w:rPr>
          <w:noProof/>
        </w:rPr>
        <w:drawing>
          <wp:inline distT="0" distB="0" distL="0" distR="0" wp14:anchorId="29B87EC1" wp14:editId="59BA83E6">
            <wp:extent cx="4615132" cy="2451026"/>
            <wp:effectExtent l="0" t="0" r="0" b="6985"/>
            <wp:docPr id="154720232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0232" name="Picture 1" descr="A map of the worl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1422" cy="24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977E" w14:textId="754D797B" w:rsidR="008E4E86" w:rsidRPr="00EE4BB9" w:rsidRDefault="008E4E86" w:rsidP="00FF1725">
      <w:pPr>
        <w:pStyle w:val="ListParagraph"/>
        <w:numPr>
          <w:ilvl w:val="0"/>
          <w:numId w:val="16"/>
        </w:numPr>
      </w:pPr>
      <w:r>
        <w:lastRenderedPageBreak/>
        <w:t xml:space="preserve">Otvorite novi radni list i nazovite ga </w:t>
      </w:r>
      <w:r w:rsidR="00AA3A41">
        <w:rPr>
          <w:b/>
          <w:bCs/>
        </w:rPr>
        <w:t>Regije</w:t>
      </w:r>
    </w:p>
    <w:p w14:paraId="2056A030" w14:textId="6007E182" w:rsidR="008E4E86" w:rsidRDefault="008E4E86" w:rsidP="00FF1725">
      <w:pPr>
        <w:pStyle w:val="ListParagraph"/>
        <w:numPr>
          <w:ilvl w:val="0"/>
          <w:numId w:val="16"/>
        </w:numPr>
        <w:jc w:val="both"/>
      </w:pPr>
      <w:r>
        <w:t xml:space="preserve">Dvostrukim klikom kliknite na polje </w:t>
      </w:r>
      <w:r>
        <w:rPr>
          <w:b/>
          <w:bCs/>
        </w:rPr>
        <w:t>Country</w:t>
      </w:r>
      <w:r>
        <w:t xml:space="preserve"> da se kreira karta. Povucite polje </w:t>
      </w:r>
      <w:r w:rsidR="00AA3A41">
        <w:rPr>
          <w:b/>
          <w:bCs/>
        </w:rPr>
        <w:t>Region</w:t>
      </w:r>
      <w:r>
        <w:rPr>
          <w:b/>
          <w:bCs/>
        </w:rPr>
        <w:t xml:space="preserve"> </w:t>
      </w:r>
      <w:r>
        <w:t>(</w:t>
      </w:r>
      <w:r w:rsidR="00AA3A41" w:rsidRPr="00E10BF2">
        <w:rPr>
          <w:u w:val="single"/>
        </w:rPr>
        <w:t>diskretno</w:t>
      </w:r>
      <w:r w:rsidR="00AA3A41">
        <w:t xml:space="preserve"> polje</w:t>
      </w:r>
      <w:r>
        <w:t xml:space="preserve">) u karticu </w:t>
      </w:r>
      <w:r>
        <w:rPr>
          <w:b/>
          <w:bCs/>
        </w:rPr>
        <w:t xml:space="preserve">Color. </w:t>
      </w:r>
      <w:r>
        <w:t xml:space="preserve">Dobit ćete kartu s </w:t>
      </w:r>
      <w:r w:rsidR="00AA48F3">
        <w:t>oznakama za svaku pojedinu regiju</w:t>
      </w:r>
    </w:p>
    <w:p w14:paraId="698DB9F0" w14:textId="2E0089DA" w:rsidR="00AF472E" w:rsidRDefault="00AF472E" w:rsidP="00D950D0">
      <w:pPr>
        <w:jc w:val="center"/>
      </w:pPr>
      <w:r>
        <w:rPr>
          <w:noProof/>
        </w:rPr>
        <w:drawing>
          <wp:inline distT="0" distB="0" distL="0" distR="0" wp14:anchorId="65B54DB4" wp14:editId="485C51BF">
            <wp:extent cx="4615200" cy="2456658"/>
            <wp:effectExtent l="0" t="0" r="0" b="1270"/>
            <wp:docPr id="887688894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8894" name="Picture 1" descr="A map of the worl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4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7FD" w14:textId="77777777" w:rsidR="00E10BF2" w:rsidRDefault="00E10BF2" w:rsidP="00D632BA">
      <w:pPr>
        <w:pStyle w:val="Heading3"/>
      </w:pPr>
    </w:p>
    <w:p w14:paraId="5DA05099" w14:textId="75963F1E" w:rsidR="00D632BA" w:rsidRPr="00D70DED" w:rsidRDefault="00D632BA" w:rsidP="00D632BA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Kontinuirani i diskretni datumi</w:t>
      </w:r>
    </w:p>
    <w:p w14:paraId="549EC8A4" w14:textId="0A693AA8" w:rsidR="00D632BA" w:rsidRDefault="004B43DD" w:rsidP="0098263B">
      <w:pPr>
        <w:jc w:val="both"/>
      </w:pPr>
      <w:r>
        <w:t xml:space="preserve">Datumska polja su specifična budući da se mogu ponašati i kao kontinuirane vrijednosti i kao diskretne vrijednosti. Ako se </w:t>
      </w:r>
      <w:r w:rsidR="0098263B">
        <w:t>na mjestu stupca ili retka nalazi datum plave boje, tada je riječ o diskretnom polju, a ako je zelene boje, riječ je o kontinuiranom polju.</w:t>
      </w:r>
    </w:p>
    <w:p w14:paraId="48451B5C" w14:textId="448262D5" w:rsidR="000662DF" w:rsidRDefault="0098263B" w:rsidP="00FF1725">
      <w:pPr>
        <w:pStyle w:val="ListParagraph"/>
        <w:numPr>
          <w:ilvl w:val="0"/>
          <w:numId w:val="17"/>
        </w:numPr>
        <w:jc w:val="both"/>
      </w:pPr>
      <w:r>
        <w:t xml:space="preserve">Otvorite radni list </w:t>
      </w:r>
      <w:r w:rsidR="000662DF">
        <w:rPr>
          <w:b/>
          <w:bCs/>
        </w:rPr>
        <w:t xml:space="preserve">Kretanje profita. </w:t>
      </w:r>
      <w:r w:rsidR="000662DF">
        <w:t>Vidljivo je kako je ovdje riječ o diskretnom datumu (plava boja). To znači da se svaki dio datuma tretira kao kategorija</w:t>
      </w:r>
      <w:r w:rsidR="00814F34">
        <w:t>.</w:t>
      </w:r>
    </w:p>
    <w:p w14:paraId="4C2FC36B" w14:textId="25039B5F" w:rsidR="00814F34" w:rsidRDefault="00814F34" w:rsidP="00814F34">
      <w:pPr>
        <w:jc w:val="center"/>
      </w:pPr>
      <w:r>
        <w:rPr>
          <w:noProof/>
        </w:rPr>
        <w:drawing>
          <wp:inline distT="0" distB="0" distL="0" distR="0" wp14:anchorId="166C637B" wp14:editId="2A86CEA4">
            <wp:extent cx="2771775" cy="647700"/>
            <wp:effectExtent l="0" t="0" r="9525" b="0"/>
            <wp:docPr id="1385837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3767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8ED4" w14:textId="229FBCBD" w:rsidR="00814F34" w:rsidRDefault="00814F34" w:rsidP="00FF1725">
      <w:pPr>
        <w:pStyle w:val="ListParagraph"/>
        <w:numPr>
          <w:ilvl w:val="0"/>
          <w:numId w:val="17"/>
        </w:numPr>
        <w:jc w:val="both"/>
      </w:pPr>
      <w:r>
        <w:t>Datum se može dodatno raščlaniti kl</w:t>
      </w:r>
      <w:r w:rsidR="00E6150E">
        <w:t xml:space="preserve">ikom na </w:t>
      </w:r>
      <w:r w:rsidR="00E6150E" w:rsidRPr="00FC4514">
        <w:rPr>
          <w:b/>
          <w:bCs/>
        </w:rPr>
        <w:t>znak '+'</w:t>
      </w:r>
      <w:r w:rsidR="00E6150E">
        <w:t xml:space="preserve"> lijevo od naziva. Na taj način </w:t>
      </w:r>
      <w:r w:rsidR="00D639DB">
        <w:t>će se datum raščlaniti na kvartale (po svakoj godini)</w:t>
      </w:r>
      <w:r w:rsidR="003F5DC9">
        <w:t>, a nakon toga i na mjesece.</w:t>
      </w:r>
      <w:r w:rsidR="00D639DB">
        <w:t xml:space="preserve"> </w:t>
      </w:r>
      <w:r w:rsidR="00DF3FD9">
        <w:t>Svaki dio datuma (godina, kvartal, mjesec…) se tretira kao pojedinačna kategorija. Tako se</w:t>
      </w:r>
      <w:r w:rsidR="003F5DC9">
        <w:t>, primjerice, može prikazati prodaja po mjesecima ili kvartalima.</w:t>
      </w:r>
    </w:p>
    <w:p w14:paraId="310A0D9E" w14:textId="24A4344D" w:rsidR="00984C11" w:rsidRDefault="00984C11" w:rsidP="00FF1725">
      <w:pPr>
        <w:jc w:val="center"/>
      </w:pPr>
      <w:r>
        <w:rPr>
          <w:noProof/>
        </w:rPr>
        <w:lastRenderedPageBreak/>
        <w:drawing>
          <wp:inline distT="0" distB="0" distL="0" distR="0" wp14:anchorId="4A772365" wp14:editId="28A46FFD">
            <wp:extent cx="5201728" cy="3752216"/>
            <wp:effectExtent l="0" t="0" r="0" b="635"/>
            <wp:docPr id="255189060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9060" name="Picture 1" descr="A graph with blue line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8078" cy="37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D60C" w14:textId="1D6B20DB" w:rsidR="00EC303D" w:rsidRDefault="00EC303D" w:rsidP="00FF1725">
      <w:pPr>
        <w:pStyle w:val="ListParagraph"/>
        <w:numPr>
          <w:ilvl w:val="0"/>
          <w:numId w:val="17"/>
        </w:numPr>
        <w:jc w:val="both"/>
      </w:pPr>
      <w:r>
        <w:t>Iz stupaca uklonite kvartale</w:t>
      </w:r>
      <w:r w:rsidR="00DA4393">
        <w:t xml:space="preserve"> i mjesece</w:t>
      </w:r>
      <w:r>
        <w:t xml:space="preserve">  (desni klik na </w:t>
      </w:r>
      <w:r>
        <w:rPr>
          <w:b/>
          <w:bCs/>
        </w:rPr>
        <w:t>Quarter</w:t>
      </w:r>
      <w:r w:rsidR="005D003A">
        <w:rPr>
          <w:b/>
          <w:bCs/>
        </w:rPr>
        <w:t xml:space="preserve"> i Month </w:t>
      </w:r>
      <w:r w:rsidR="00CE1D11">
        <w:rPr>
          <w:b/>
          <w:bCs/>
        </w:rPr>
        <w:t>&gt; Remove</w:t>
      </w:r>
      <w:r w:rsidR="00CE1D11">
        <w:t xml:space="preserve">) da dobijete samo prikaz profita po </w:t>
      </w:r>
      <w:r w:rsidR="005D003A">
        <w:t>godinama (onaj početni prikaz)</w:t>
      </w:r>
    </w:p>
    <w:p w14:paraId="6E3C99BC" w14:textId="77777777" w:rsidR="00FF1725" w:rsidRDefault="00DA4393" w:rsidP="00FF1725">
      <w:pPr>
        <w:pStyle w:val="ListParagraph"/>
        <w:numPr>
          <w:ilvl w:val="0"/>
          <w:numId w:val="17"/>
        </w:numPr>
        <w:jc w:val="both"/>
      </w:pPr>
      <w:r>
        <w:t xml:space="preserve">Kliknite desnim klikom </w:t>
      </w:r>
      <w:r w:rsidR="005D003A">
        <w:t xml:space="preserve">na polje </w:t>
      </w:r>
      <w:r w:rsidR="005D003A" w:rsidRPr="00FF1725">
        <w:rPr>
          <w:b/>
          <w:bCs/>
        </w:rPr>
        <w:t>YEAR (Order Date)</w:t>
      </w:r>
      <w:r w:rsidR="005D003A">
        <w:t xml:space="preserve"> koje se nalazi u stupcima</w:t>
      </w:r>
      <w:r w:rsidR="002D2A2C">
        <w:t xml:space="preserve">. Dijelovi datuma podijeljeni su u dvije sekcije. Prva sekcija (na slici označena plavom bojom) predstavlja diskretne dijelove datuma, dok druga sekcija (na slici označen zelenom bojom) predstavlja kontinuirane dijelove datuma. </w:t>
      </w:r>
      <w:r w:rsidR="00345569">
        <w:t>Odaberite godinu iz druge, zelene, sekcije.</w:t>
      </w:r>
    </w:p>
    <w:p w14:paraId="6532DE08" w14:textId="7FB21781" w:rsidR="00BC28BF" w:rsidRDefault="002D2A2C" w:rsidP="00FF1725">
      <w:pPr>
        <w:ind w:left="360"/>
        <w:jc w:val="center"/>
      </w:pPr>
      <w:r>
        <w:rPr>
          <w:noProof/>
        </w:rPr>
        <w:drawing>
          <wp:inline distT="0" distB="0" distL="0" distR="0" wp14:anchorId="239884C7" wp14:editId="02DD5554">
            <wp:extent cx="1561381" cy="2662712"/>
            <wp:effectExtent l="0" t="0" r="1270" b="4445"/>
            <wp:docPr id="201173675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6752" name="Picture 1" descr="A screenshot of a computer scree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3639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D6E0" w14:textId="78E50D1E" w:rsidR="00345569" w:rsidRDefault="00ED3EE6" w:rsidP="00FF1725">
      <w:pPr>
        <w:pStyle w:val="ListParagraph"/>
        <w:numPr>
          <w:ilvl w:val="0"/>
          <w:numId w:val="17"/>
        </w:numPr>
        <w:jc w:val="both"/>
      </w:pPr>
      <w:r>
        <w:t>Sada je linija datuma postala kontinuirana, a datumsko polje u stupcima</w:t>
      </w:r>
      <w:r w:rsidR="00FD0E37">
        <w:t xml:space="preserve"> obojano je u zeleno. Kad kliknete na oznaku '+' da raščlanite datum, neće se kreirati dodatna polja za kvartale i mjesece, već će se raščlanjivanje izvršiti na trenutnoj osi.</w:t>
      </w:r>
    </w:p>
    <w:p w14:paraId="1A0A341D" w14:textId="57F896CD" w:rsidR="00C16B73" w:rsidRDefault="00C16B73" w:rsidP="00C16B73">
      <w:pPr>
        <w:jc w:val="both"/>
      </w:pPr>
      <w:r>
        <w:rPr>
          <w:noProof/>
        </w:rPr>
        <w:lastRenderedPageBreak/>
        <w:drawing>
          <wp:inline distT="0" distB="0" distL="0" distR="0" wp14:anchorId="76BE2C7B" wp14:editId="59E18DA6">
            <wp:extent cx="5760720" cy="3370580"/>
            <wp:effectExtent l="0" t="0" r="0" b="1270"/>
            <wp:docPr id="619956434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56434" name="Picture 1" descr="A graph with blue line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B767" w14:textId="77777777" w:rsidR="00C6708D" w:rsidRDefault="00C6708D">
      <w:pPr>
        <w:rPr>
          <w:rFonts w:cstheme="minorHAnsi"/>
          <w:sz w:val="24"/>
          <w:szCs w:val="24"/>
        </w:rPr>
      </w:pPr>
    </w:p>
    <w:p w14:paraId="175A7553" w14:textId="77777777" w:rsidR="00FF1725" w:rsidRDefault="00FF1725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043F66B6" w14:textId="0713CFE6" w:rsidR="001116F5" w:rsidRPr="00AD2082" w:rsidRDefault="001116F5" w:rsidP="00AD2082">
      <w:pPr>
        <w:pStyle w:val="Heading2"/>
        <w:jc w:val="center"/>
        <w:rPr>
          <w:color w:val="auto"/>
        </w:rPr>
      </w:pPr>
      <w:r w:rsidRPr="00AD2082">
        <w:rPr>
          <w:color w:val="auto"/>
        </w:rPr>
        <w:lastRenderedPageBreak/>
        <w:t>Dashboardi i storytelling</w:t>
      </w:r>
    </w:p>
    <w:p w14:paraId="022F56CF" w14:textId="77777777" w:rsidR="000958C6" w:rsidRDefault="0061202E" w:rsidP="000958C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Dashboard je skup radnih listova i ostalih informacija prikazanih na jednom ekranu. </w:t>
      </w:r>
      <w:r w:rsidR="000958C6">
        <w:rPr>
          <w:rFonts w:cstheme="minorHAnsi"/>
          <w:sz w:val="24"/>
          <w:szCs w:val="24"/>
        </w:rPr>
        <w:t>Prilikom izrade dashboarda potrebno je obratiti pozornost na sljedeće:</w:t>
      </w:r>
    </w:p>
    <w:p w14:paraId="2FD39085" w14:textId="77777777" w:rsidR="00544655" w:rsidRDefault="005F0481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Potrebno je znati tko je vaša publika</w:t>
      </w:r>
      <w:r w:rsidR="00544655">
        <w:rPr>
          <w:rFonts w:cstheme="minorHAnsi"/>
          <w:sz w:val="24"/>
          <w:szCs w:val="24"/>
        </w:rPr>
        <w:t>, kome ćete prikazati informacije?</w:t>
      </w:r>
    </w:p>
    <w:p w14:paraId="3CB1B2DD" w14:textId="77777777" w:rsidR="00544655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Najvažniji sadržaj na dashboardu se treba nalaziti u gornjem lijevom kutu</w:t>
      </w:r>
    </w:p>
    <w:p w14:paraId="3C7B402E" w14:textId="77777777" w:rsidR="004964ED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Ograničite broj vizualizacija na dashboardu</w:t>
      </w:r>
      <w:r w:rsidR="004964ED">
        <w:rPr>
          <w:rFonts w:cstheme="minorHAnsi"/>
          <w:sz w:val="24"/>
          <w:szCs w:val="24"/>
        </w:rPr>
        <w:t xml:space="preserve"> (ne više od 5)</w:t>
      </w:r>
    </w:p>
    <w:p w14:paraId="1D7678BC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Koristite filtere kako bi dashboard bio interaktivniji</w:t>
      </w:r>
    </w:p>
    <w:p w14:paraId="4A3E209D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Otvorite Tableau datoteku </w:t>
      </w:r>
      <w:r w:rsidRPr="00607741">
        <w:rPr>
          <w:b/>
          <w:bCs/>
        </w:rPr>
        <w:t xml:space="preserve">Tableau – </w:t>
      </w:r>
      <w:r>
        <w:rPr>
          <w:b/>
          <w:bCs/>
        </w:rPr>
        <w:t>dashboard</w:t>
      </w:r>
    </w:p>
    <w:p w14:paraId="7D09E021" w14:textId="6EE678CA" w:rsidR="00607741" w:rsidRPr="000E35CE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Kreirajte novi </w:t>
      </w:r>
      <w:r w:rsidR="0083179D">
        <w:t>dashboard</w:t>
      </w:r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ListParagraph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r w:rsidR="000E35CE" w:rsidRPr="000E35CE">
        <w:rPr>
          <w:b/>
          <w:bCs/>
        </w:rPr>
        <w:t>Dashboard</w:t>
      </w:r>
      <w:r w:rsidR="000E35CE">
        <w:t xml:space="preserve">, pod opcijom </w:t>
      </w:r>
      <w:r w:rsidR="000E35CE">
        <w:rPr>
          <w:b/>
          <w:bCs/>
        </w:rPr>
        <w:t xml:space="preserve">Device Layouts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37AD1948" w:rsidR="00624F12" w:rsidRDefault="00552EDF" w:rsidP="00624F12">
      <w:pPr>
        <w:pStyle w:val="ListParagraph"/>
        <w:numPr>
          <w:ilvl w:val="0"/>
          <w:numId w:val="45"/>
        </w:numPr>
        <w:jc w:val="both"/>
      </w:pPr>
      <w:r>
        <w:t xml:space="preserve">U </w:t>
      </w:r>
      <w:r w:rsidR="009C6B4F">
        <w:t xml:space="preserve">panelu s lijeve strane odaberite </w:t>
      </w:r>
      <w:r w:rsidR="009C6B4F">
        <w:rPr>
          <w:b/>
          <w:bCs/>
        </w:rPr>
        <w:t>Default</w:t>
      </w:r>
    </w:p>
    <w:p w14:paraId="1AFD66FB" w14:textId="14341A0B" w:rsidR="009C6B4F" w:rsidRPr="00D453B2" w:rsidRDefault="00392640" w:rsidP="00624F12">
      <w:pPr>
        <w:pStyle w:val="ListParagraph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r w:rsidRPr="00392640">
        <w:rPr>
          <w:b/>
          <w:bCs/>
        </w:rPr>
        <w:t>Dashboard</w:t>
      </w:r>
      <w:r>
        <w:t>. U panelu s lijeve p</w:t>
      </w:r>
      <w:r w:rsidR="009C6B4F" w:rsidRPr="00392640">
        <w:t>romijenite</w:t>
      </w:r>
      <w:r w:rsidR="009C6B4F">
        <w:t xml:space="preserve"> pozadinu</w:t>
      </w:r>
      <w:r>
        <w:t xml:space="preserve"> (</w:t>
      </w:r>
      <w:r>
        <w:rPr>
          <w:b/>
          <w:bCs/>
        </w:rPr>
        <w:t>Dashboard Shading</w:t>
      </w:r>
      <w:r w:rsidRPr="00392640">
        <w:t>)</w:t>
      </w:r>
      <w:r w:rsidR="009C6B4F" w:rsidRPr="00392640">
        <w:t xml:space="preserve"> </w:t>
      </w:r>
      <w:r w:rsidR="009C6B4F">
        <w:t>na svijetlosivu</w:t>
      </w:r>
    </w:p>
    <w:p w14:paraId="293E364E" w14:textId="6CC13E46" w:rsidR="00D453B2" w:rsidRDefault="00D453B2" w:rsidP="00D453B2">
      <w:pPr>
        <w:jc w:val="center"/>
      </w:pPr>
      <w:r>
        <w:rPr>
          <w:noProof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ListParagraph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Dashboard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ListParagraph"/>
        <w:numPr>
          <w:ilvl w:val="0"/>
          <w:numId w:val="45"/>
        </w:numPr>
        <w:jc w:val="both"/>
      </w:pPr>
      <w:r>
        <w:t xml:space="preserve">Na dashboard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ListParagraph"/>
        <w:numPr>
          <w:ilvl w:val="0"/>
          <w:numId w:val="45"/>
        </w:numPr>
        <w:jc w:val="both"/>
      </w:pPr>
      <w:r>
        <w:t xml:space="preserve">Ispod </w:t>
      </w:r>
      <w:r w:rsidR="00B8326C">
        <w:t xml:space="preserve">te vizualizacije prebacite radni list </w:t>
      </w:r>
      <w:r w:rsidR="00B8326C">
        <w:rPr>
          <w:b/>
          <w:bCs/>
        </w:rPr>
        <w:t>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ListParagraph"/>
        <w:numPr>
          <w:ilvl w:val="0"/>
          <w:numId w:val="45"/>
        </w:numPr>
        <w:jc w:val="both"/>
      </w:pPr>
      <w:r>
        <w:t>Desno od</w:t>
      </w:r>
      <w:r w:rsidR="00F22339">
        <w:t xml:space="preserve"> te vizualizacije prebacite radni list </w:t>
      </w:r>
      <w:r w:rsidR="00F22339">
        <w:rPr>
          <w:b/>
          <w:bCs/>
        </w:rPr>
        <w:t>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5B4BCF55" w:rsidR="00034388" w:rsidRDefault="00A90E3E" w:rsidP="00034388">
      <w:pPr>
        <w:pStyle w:val="ListParagraph"/>
        <w:numPr>
          <w:ilvl w:val="0"/>
          <w:numId w:val="45"/>
        </w:numPr>
        <w:jc w:val="both"/>
      </w:pPr>
      <w:r>
        <w:t xml:space="preserve">Povucite objekt </w:t>
      </w:r>
      <w:r>
        <w:rPr>
          <w:b/>
          <w:bCs/>
        </w:rPr>
        <w:t xml:space="preserve">Text </w:t>
      </w:r>
      <w:r w:rsidR="00A74499">
        <w:t>u gornji lijevi kut</w:t>
      </w:r>
    </w:p>
    <w:p w14:paraId="6367ACAC" w14:textId="767A80C3" w:rsidR="00C33F60" w:rsidRDefault="00C64A69" w:rsidP="00F34249">
      <w:pPr>
        <w:jc w:val="center"/>
      </w:pPr>
      <w:r>
        <w:rPr>
          <w:noProof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ListParagraph"/>
        <w:numPr>
          <w:ilvl w:val="0"/>
          <w:numId w:val="45"/>
        </w:numPr>
        <w:jc w:val="both"/>
      </w:pPr>
      <w:r>
        <w:t xml:space="preserve">U prozoru koji se otvorio upišite tekst </w:t>
      </w:r>
      <w:r>
        <w:rPr>
          <w:b/>
          <w:bCs/>
        </w:rPr>
        <w:t>Superstore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ListParagraph"/>
        <w:numPr>
          <w:ilvl w:val="0"/>
          <w:numId w:val="45"/>
        </w:numPr>
        <w:jc w:val="both"/>
      </w:pPr>
      <w:r>
        <w:t xml:space="preserve">Prilagodite veličinu objekta </w:t>
      </w:r>
      <w:r>
        <w:rPr>
          <w:b/>
          <w:bCs/>
        </w:rPr>
        <w:t xml:space="preserve">Text </w:t>
      </w:r>
      <w:r>
        <w:t xml:space="preserve">tako da zauzima otprilike 1/3 </w:t>
      </w:r>
      <w:r w:rsidR="006E0EC9">
        <w:t xml:space="preserve">širine </w:t>
      </w:r>
      <w:r>
        <w:t>dashboarda</w:t>
      </w:r>
    </w:p>
    <w:p w14:paraId="4289F843" w14:textId="7FF35087" w:rsidR="00304168" w:rsidRDefault="00304168" w:rsidP="00304168">
      <w:pPr>
        <w:jc w:val="center"/>
      </w:pPr>
      <w:r>
        <w:rPr>
          <w:noProof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4F6F7870" w:rsidR="00EF6567" w:rsidRDefault="00EF6567" w:rsidP="00EF6567">
      <w:pPr>
        <w:jc w:val="both"/>
      </w:pPr>
      <w:r>
        <w:t xml:space="preserve">Nakon prebacivanja svih radnih listova, kreiran je </w:t>
      </w:r>
      <w:r w:rsidR="000C60EA">
        <w:t xml:space="preserve">dashboard. Nakon kreiranja prvog inicijalnog izgleda dashboarda, sada ga je potrebno dodatno </w:t>
      </w:r>
      <w:r w:rsidR="001041B6">
        <w:t>prilagoditi.</w:t>
      </w:r>
      <w:r w:rsidR="00D705E4">
        <w:t xml:space="preserve"> Brisanjem neke vizualizacije s dashboarda, automatski će se promijeniti i izgled dashboarda</w:t>
      </w:r>
      <w:r w:rsidR="0003241F">
        <w:t>. Međutim, zamjena jedne vizualizacije na dashboardu s nekom drugom neće utjecati na izgled dashboarda.</w:t>
      </w:r>
    </w:p>
    <w:p w14:paraId="04A806E8" w14:textId="4F0A3457" w:rsidR="001041B6" w:rsidRPr="0003241F" w:rsidRDefault="001041B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grafikon </w:t>
      </w:r>
      <w:r>
        <w:rPr>
          <w:b/>
          <w:bCs/>
        </w:rPr>
        <w:t>Prodaja po vrsti isporuke</w:t>
      </w:r>
    </w:p>
    <w:p w14:paraId="0D057F1B" w14:textId="653729B7" w:rsidR="0003241F" w:rsidRPr="006C3836" w:rsidRDefault="0003241F" w:rsidP="001041B6">
      <w:pPr>
        <w:pStyle w:val="ListParagraph"/>
        <w:numPr>
          <w:ilvl w:val="0"/>
          <w:numId w:val="45"/>
        </w:numPr>
        <w:jc w:val="both"/>
      </w:pPr>
      <w:r>
        <w:t xml:space="preserve">U panelu s lijeve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Heading3"/>
        <w:rPr>
          <w:b/>
          <w:bCs/>
          <w:color w:val="auto"/>
        </w:rPr>
      </w:pPr>
      <w:r w:rsidRPr="00E940AB">
        <w:rPr>
          <w:b/>
          <w:bCs/>
          <w:color w:val="auto"/>
        </w:rPr>
        <w:t>Interaktivnost dashboarda</w:t>
      </w:r>
    </w:p>
    <w:p w14:paraId="23220F5E" w14:textId="44280FB5" w:rsidR="00716CB2" w:rsidRDefault="005B71FE" w:rsidP="00716CB2">
      <w:r>
        <w:t>Ovisno o kontekstu dashboarda</w:t>
      </w:r>
      <w:r w:rsidR="008C7153">
        <w:t>,</w:t>
      </w:r>
      <w:r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ListParagraph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ListParagraph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43FA3232" w:rsidR="00A4780E" w:rsidRDefault="009F3809" w:rsidP="009F3809">
      <w:pPr>
        <w:jc w:val="both"/>
      </w:pPr>
      <w:r>
        <w:t xml:space="preserve">Odabirom ove opcije </w:t>
      </w:r>
      <w:r w:rsidR="008E2BFE">
        <w:t xml:space="preserve">primijenjen je filter i na ostale vizualizacije. Kad kliknete na neku </w:t>
      </w:r>
      <w:r w:rsidR="005101ED">
        <w:t>liniju na linijskom grafikonu Prodaja po godinama</w:t>
      </w:r>
      <w:r w:rsidR="008E2BFE">
        <w:t xml:space="preserve">, i ostale vizualizacije će se mijenjati sukladno odabiru. </w:t>
      </w:r>
      <w:r w:rsidR="00495B49">
        <w:t xml:space="preserve">Isto možete napraviti klikom na ikonicu </w:t>
      </w:r>
      <w:r w:rsidR="00953D9C" w:rsidRPr="007E0123">
        <w:rPr>
          <w:b/>
          <w:bCs/>
        </w:rPr>
        <w:t>lijevka</w:t>
      </w:r>
      <w:r w:rsidR="00953D9C">
        <w:t xml:space="preserve">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ListParagraph"/>
        <w:numPr>
          <w:ilvl w:val="0"/>
          <w:numId w:val="46"/>
        </w:numPr>
        <w:jc w:val="both"/>
      </w:pPr>
      <w:r>
        <w:t xml:space="preserve">Koristeći objekt </w:t>
      </w:r>
      <w:r>
        <w:rPr>
          <w:b/>
          <w:bCs/>
        </w:rPr>
        <w:t xml:space="preserve">Blank, </w:t>
      </w:r>
      <w:r>
        <w:t>uredite dashboard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Heading3"/>
      </w:pPr>
      <w:r>
        <w:lastRenderedPageBreak/>
        <w:t>Tableau story</w:t>
      </w:r>
    </w:p>
    <w:p w14:paraId="3B35C832" w14:textId="244D05BD" w:rsidR="00335EAD" w:rsidRDefault="00A4357A" w:rsidP="00335EAD">
      <w:pPr>
        <w:jc w:val="both"/>
      </w:pPr>
      <w:r>
        <w:t xml:space="preserve">Tableau story (priča) </w:t>
      </w:r>
      <w:r w:rsidR="00CD3061">
        <w:t xml:space="preserve">kombinira radne listove i </w:t>
      </w:r>
      <w:r w:rsidR="00EB32D8">
        <w:t>dashboarde s ciljem pričanja pri</w:t>
      </w:r>
      <w:r w:rsidR="00761F09">
        <w:t>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ListParagraph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r w:rsidR="005F602B">
        <w:rPr>
          <w:b/>
          <w:bCs/>
        </w:rPr>
        <w:t>Superstore prodaja</w:t>
      </w:r>
    </w:p>
    <w:p w14:paraId="6679F77F" w14:textId="4A474445" w:rsidR="00504186" w:rsidRPr="00A943C3" w:rsidRDefault="00504186" w:rsidP="00FD0130">
      <w:pPr>
        <w:pStyle w:val="ListParagraph"/>
        <w:numPr>
          <w:ilvl w:val="0"/>
          <w:numId w:val="47"/>
        </w:numPr>
        <w:jc w:val="both"/>
      </w:pPr>
      <w:r>
        <w:t>Na prv</w:t>
      </w:r>
      <w:r w:rsidR="00A943C3">
        <w:t xml:space="preserve">i story point povucite list </w:t>
      </w:r>
      <w:r w:rsidR="00A943C3">
        <w:rPr>
          <w:b/>
          <w:bCs/>
        </w:rPr>
        <w:t>Prodaja po referentima</w:t>
      </w:r>
    </w:p>
    <w:p w14:paraId="116B2CDC" w14:textId="7EBD53EB" w:rsidR="00A943C3" w:rsidRDefault="00A943C3" w:rsidP="00FD0130">
      <w:pPr>
        <w:pStyle w:val="ListParagraph"/>
        <w:numPr>
          <w:ilvl w:val="0"/>
          <w:numId w:val="47"/>
        </w:numPr>
        <w:jc w:val="both"/>
      </w:pPr>
      <w:r>
        <w:t>Izmijenite naslov story pointa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>naziva prvog story pointa i pustite</w:t>
      </w:r>
    </w:p>
    <w:p w14:paraId="723530FF" w14:textId="3DDE8401" w:rsidR="00E81755" w:rsidRDefault="00E81755" w:rsidP="00FD0130">
      <w:pPr>
        <w:pStyle w:val="ListParagraph"/>
        <w:numPr>
          <w:ilvl w:val="0"/>
          <w:numId w:val="47"/>
        </w:numPr>
        <w:jc w:val="both"/>
      </w:pPr>
      <w:r>
        <w:t>Izmijenite naziv drugog story pointa da glasi „Prodaja po svim kategorijama je porasla tijekom godina“</w:t>
      </w:r>
    </w:p>
    <w:p w14:paraId="3A4028F9" w14:textId="60910497" w:rsidR="00422CCC" w:rsidRDefault="00027339" w:rsidP="00422CCC">
      <w:pPr>
        <w:jc w:val="center"/>
      </w:pPr>
      <w:r>
        <w:rPr>
          <w:noProof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pointa i pustite</w:t>
      </w:r>
    </w:p>
    <w:p w14:paraId="075B9A6A" w14:textId="49A84685" w:rsidR="00422CCC" w:rsidRDefault="00B64A0B" w:rsidP="00A87040">
      <w:pPr>
        <w:pStyle w:val="ListParagraph"/>
        <w:numPr>
          <w:ilvl w:val="0"/>
          <w:numId w:val="47"/>
        </w:numPr>
      </w:pPr>
      <w:r>
        <w:t>Izmijenite naziv trećeg story pointa da glasi „Najniža prodaja ostvarena je u državama Virginia i Michigan“</w:t>
      </w:r>
    </w:p>
    <w:p w14:paraId="751B1620" w14:textId="50BEBCA4" w:rsidR="008A285B" w:rsidRDefault="00577B3A" w:rsidP="008A285B">
      <w:r>
        <w:t>Unutar svakog story pointa moguće je dodati i anotacije:</w:t>
      </w:r>
    </w:p>
    <w:p w14:paraId="0165648E" w14:textId="7D17B131" w:rsidR="00577B3A" w:rsidRPr="006C772A" w:rsidRDefault="008A27CF" w:rsidP="008A27CF">
      <w:pPr>
        <w:jc w:val="center"/>
      </w:pPr>
      <w:r>
        <w:rPr>
          <w:noProof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0F55" w14:textId="71597CCD" w:rsidR="0022697F" w:rsidRPr="002E68D1" w:rsidRDefault="0022697F" w:rsidP="002E68D1">
      <w:pPr>
        <w:jc w:val="both"/>
        <w:rPr>
          <w:rFonts w:cstheme="minorHAnsi"/>
          <w:sz w:val="24"/>
          <w:szCs w:val="24"/>
        </w:rPr>
      </w:pPr>
    </w:p>
    <w:sectPr w:rsidR="0022697F" w:rsidRPr="002E68D1">
      <w:headerReference w:type="default" r:id="rId50"/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10449" w14:textId="77777777" w:rsidR="00910ABC" w:rsidRDefault="00910ABC" w:rsidP="00E53CB6">
      <w:pPr>
        <w:spacing w:after="0" w:line="240" w:lineRule="auto"/>
      </w:pPr>
      <w:r>
        <w:separator/>
      </w:r>
    </w:p>
  </w:endnote>
  <w:endnote w:type="continuationSeparator" w:id="0">
    <w:p w14:paraId="7954072B" w14:textId="77777777" w:rsidR="00910ABC" w:rsidRDefault="00910ABC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3091A7D1" w:rsidR="009825AE" w:rsidRDefault="009825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78980" w14:textId="77777777" w:rsidR="009825AE" w:rsidRDefault="0098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103EC" w14:textId="77777777" w:rsidR="00910ABC" w:rsidRDefault="00910ABC" w:rsidP="00E53CB6">
      <w:pPr>
        <w:spacing w:after="0" w:line="240" w:lineRule="auto"/>
      </w:pPr>
      <w:r>
        <w:separator/>
      </w:r>
    </w:p>
  </w:footnote>
  <w:footnote w:type="continuationSeparator" w:id="0">
    <w:p w14:paraId="0B22EA83" w14:textId="77777777" w:rsidR="00910ABC" w:rsidRDefault="00910ABC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31"/>
  </w:num>
  <w:num w:numId="2" w16cid:durableId="187448318">
    <w:abstractNumId w:val="30"/>
  </w:num>
  <w:num w:numId="3" w16cid:durableId="1313943028">
    <w:abstractNumId w:val="12"/>
  </w:num>
  <w:num w:numId="4" w16cid:durableId="1996059898">
    <w:abstractNumId w:val="44"/>
  </w:num>
  <w:num w:numId="5" w16cid:durableId="1305426550">
    <w:abstractNumId w:val="40"/>
  </w:num>
  <w:num w:numId="6" w16cid:durableId="595409033">
    <w:abstractNumId w:val="13"/>
  </w:num>
  <w:num w:numId="7" w16cid:durableId="2046517512">
    <w:abstractNumId w:val="33"/>
  </w:num>
  <w:num w:numId="8" w16cid:durableId="216550220">
    <w:abstractNumId w:val="48"/>
  </w:num>
  <w:num w:numId="9" w16cid:durableId="893081935">
    <w:abstractNumId w:val="15"/>
  </w:num>
  <w:num w:numId="10" w16cid:durableId="1428312258">
    <w:abstractNumId w:val="53"/>
  </w:num>
  <w:num w:numId="11" w16cid:durableId="374082868">
    <w:abstractNumId w:val="26"/>
  </w:num>
  <w:num w:numId="12" w16cid:durableId="50886238">
    <w:abstractNumId w:val="28"/>
  </w:num>
  <w:num w:numId="13" w16cid:durableId="540241900">
    <w:abstractNumId w:val="11"/>
  </w:num>
  <w:num w:numId="14" w16cid:durableId="1622765326">
    <w:abstractNumId w:val="10"/>
  </w:num>
  <w:num w:numId="15" w16cid:durableId="1102342792">
    <w:abstractNumId w:val="42"/>
  </w:num>
  <w:num w:numId="16" w16cid:durableId="1360621639">
    <w:abstractNumId w:val="41"/>
  </w:num>
  <w:num w:numId="17" w16cid:durableId="1775589710">
    <w:abstractNumId w:val="37"/>
  </w:num>
  <w:num w:numId="18" w16cid:durableId="654719382">
    <w:abstractNumId w:val="60"/>
  </w:num>
  <w:num w:numId="19" w16cid:durableId="1077438471">
    <w:abstractNumId w:val="20"/>
  </w:num>
  <w:num w:numId="20" w16cid:durableId="1915241378">
    <w:abstractNumId w:val="2"/>
  </w:num>
  <w:num w:numId="21" w16cid:durableId="555823497">
    <w:abstractNumId w:val="29"/>
  </w:num>
  <w:num w:numId="22" w16cid:durableId="1493527640">
    <w:abstractNumId w:val="34"/>
  </w:num>
  <w:num w:numId="23" w16cid:durableId="410853512">
    <w:abstractNumId w:val="6"/>
  </w:num>
  <w:num w:numId="24" w16cid:durableId="738140257">
    <w:abstractNumId w:val="58"/>
  </w:num>
  <w:num w:numId="25" w16cid:durableId="928121387">
    <w:abstractNumId w:val="51"/>
  </w:num>
  <w:num w:numId="26" w16cid:durableId="1278021678">
    <w:abstractNumId w:val="7"/>
  </w:num>
  <w:num w:numId="27" w16cid:durableId="1307397872">
    <w:abstractNumId w:val="38"/>
  </w:num>
  <w:num w:numId="28" w16cid:durableId="593787853">
    <w:abstractNumId w:val="1"/>
  </w:num>
  <w:num w:numId="29" w16cid:durableId="1801606591">
    <w:abstractNumId w:val="46"/>
  </w:num>
  <w:num w:numId="30" w16cid:durableId="2000300956">
    <w:abstractNumId w:val="59"/>
  </w:num>
  <w:num w:numId="31" w16cid:durableId="989479146">
    <w:abstractNumId w:val="5"/>
  </w:num>
  <w:num w:numId="32" w16cid:durableId="823397370">
    <w:abstractNumId w:val="55"/>
  </w:num>
  <w:num w:numId="33" w16cid:durableId="1444884643">
    <w:abstractNumId w:val="57"/>
  </w:num>
  <w:num w:numId="34" w16cid:durableId="315228623">
    <w:abstractNumId w:val="4"/>
  </w:num>
  <w:num w:numId="35" w16cid:durableId="956133618">
    <w:abstractNumId w:val="25"/>
  </w:num>
  <w:num w:numId="36" w16cid:durableId="76829283">
    <w:abstractNumId w:val="56"/>
  </w:num>
  <w:num w:numId="37" w16cid:durableId="445932982">
    <w:abstractNumId w:val="50"/>
  </w:num>
  <w:num w:numId="38" w16cid:durableId="132871026">
    <w:abstractNumId w:val="21"/>
  </w:num>
  <w:num w:numId="39" w16cid:durableId="2046326545">
    <w:abstractNumId w:val="16"/>
  </w:num>
  <w:num w:numId="40" w16cid:durableId="964197798">
    <w:abstractNumId w:val="22"/>
  </w:num>
  <w:num w:numId="41" w16cid:durableId="279261463">
    <w:abstractNumId w:val="23"/>
  </w:num>
  <w:num w:numId="42" w16cid:durableId="794564125">
    <w:abstractNumId w:val="39"/>
  </w:num>
  <w:num w:numId="43" w16cid:durableId="751589564">
    <w:abstractNumId w:val="47"/>
  </w:num>
  <w:num w:numId="44" w16cid:durableId="849297448">
    <w:abstractNumId w:val="9"/>
  </w:num>
  <w:num w:numId="45" w16cid:durableId="1247572946">
    <w:abstractNumId w:val="0"/>
  </w:num>
  <w:num w:numId="46" w16cid:durableId="530270130">
    <w:abstractNumId w:val="32"/>
  </w:num>
  <w:num w:numId="47" w16cid:durableId="1901400726">
    <w:abstractNumId w:val="36"/>
  </w:num>
  <w:num w:numId="48" w16cid:durableId="2087339973">
    <w:abstractNumId w:val="19"/>
  </w:num>
  <w:num w:numId="49" w16cid:durableId="985355093">
    <w:abstractNumId w:val="18"/>
  </w:num>
  <w:num w:numId="50" w16cid:durableId="716127292">
    <w:abstractNumId w:val="43"/>
  </w:num>
  <w:num w:numId="51" w16cid:durableId="1509252458">
    <w:abstractNumId w:val="52"/>
  </w:num>
  <w:num w:numId="52" w16cid:durableId="1687713962">
    <w:abstractNumId w:val="8"/>
  </w:num>
  <w:num w:numId="53" w16cid:durableId="1216813209">
    <w:abstractNumId w:val="24"/>
  </w:num>
  <w:num w:numId="54" w16cid:durableId="1177571609">
    <w:abstractNumId w:val="45"/>
  </w:num>
  <w:num w:numId="55" w16cid:durableId="2000645039">
    <w:abstractNumId w:val="35"/>
  </w:num>
  <w:num w:numId="56" w16cid:durableId="1105229354">
    <w:abstractNumId w:val="54"/>
  </w:num>
  <w:num w:numId="57" w16cid:durableId="2107268349">
    <w:abstractNumId w:val="27"/>
  </w:num>
  <w:num w:numId="58" w16cid:durableId="699552989">
    <w:abstractNumId w:val="49"/>
  </w:num>
  <w:num w:numId="59" w16cid:durableId="867452145">
    <w:abstractNumId w:val="14"/>
  </w:num>
  <w:num w:numId="60" w16cid:durableId="12080027">
    <w:abstractNumId w:val="17"/>
  </w:num>
  <w:num w:numId="61" w16cid:durableId="1899390899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E2ACC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3C34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48B5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B6"/>
  </w:style>
  <w:style w:type="paragraph" w:styleId="Footer">
    <w:name w:val="footer"/>
    <w:basedOn w:val="Normal"/>
    <w:link w:val="Foot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B6"/>
  </w:style>
  <w:style w:type="character" w:styleId="Hyperlink">
    <w:name w:val="Hyperlink"/>
    <w:basedOn w:val="DefaultParagraphFont"/>
    <w:uiPriority w:val="99"/>
    <w:unhideWhenUsed/>
    <w:rsid w:val="007B6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61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www.tableau.com/academic/student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tableau.com/community/academic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icrosoft.com/en-us/power-platform/products/power-b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wm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tableau.com/academic/teachi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3273</TotalTime>
  <Pages>20</Pages>
  <Words>2638</Words>
  <Characters>15041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Praktikum za vježbe</dc:creator>
  <cp:keywords/>
  <dc:description/>
  <cp:lastModifiedBy>Dario Šebalj</cp:lastModifiedBy>
  <cp:revision>1238</cp:revision>
  <cp:lastPrinted>2024-04-22T12:35:00Z</cp:lastPrinted>
  <dcterms:created xsi:type="dcterms:W3CDTF">2024-01-07T20:59:00Z</dcterms:created>
  <dcterms:modified xsi:type="dcterms:W3CDTF">2025-04-09T09:42:00Z</dcterms:modified>
</cp:coreProperties>
</file>